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4864A0" w:rsidTr="00E8026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4864A0" w:rsidRPr="00BC10B9" w:rsidRDefault="004864A0" w:rsidP="00E80266">
            <w:pPr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62FFA508" wp14:editId="046B21DD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139700</wp:posOffset>
                  </wp:positionV>
                  <wp:extent cx="812800" cy="927100"/>
                  <wp:effectExtent l="0" t="0" r="0" b="0"/>
                  <wp:wrapNone/>
                  <wp:docPr id="1" name="Картина 1" descr="Description: elen_1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Description: elen_1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4864A0" w:rsidRDefault="004864A0" w:rsidP="00E80266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4864A0" w:rsidRDefault="004864A0" w:rsidP="00E80266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4864A0" w:rsidRPr="00447354" w:rsidRDefault="004864A0" w:rsidP="00E80266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47354">
              <w:rPr>
                <w:rFonts w:ascii="Verdana" w:hAnsi="Verdana"/>
                <w:b/>
                <w:sz w:val="20"/>
                <w:szCs w:val="20"/>
              </w:rPr>
              <w:t>МИНИСТЕРСТВО НА ЗЕМЕДЕЛИЕТО И ХРАНИТЕ</w:t>
            </w:r>
          </w:p>
          <w:p w:rsidR="004864A0" w:rsidRPr="00447354" w:rsidRDefault="004864A0" w:rsidP="00E80266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</w:pPr>
            <w:r w:rsidRPr="00447354"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  <w:t xml:space="preserve">„ЮГОЗАПАДНО ДЪРЖАВНО </w:t>
            </w:r>
            <w:proofErr w:type="gramStart"/>
            <w:r w:rsidRPr="00447354"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  <w:t>ПРЕДПРИЯТИЕ“ ДП</w:t>
            </w:r>
            <w:proofErr w:type="gramEnd"/>
          </w:p>
          <w:p w:rsidR="004864A0" w:rsidRPr="00BC10B9" w:rsidRDefault="004864A0" w:rsidP="00E80266">
            <w:pPr>
              <w:jc w:val="center"/>
            </w:pPr>
            <w:r w:rsidRPr="00447354"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  <w:t>ТП „ДЪРЖАВНО ГОРСКО СТОПАНСТВО ПИРДОП</w:t>
            </w:r>
            <w:r w:rsidRPr="00447354">
              <w:rPr>
                <w:rFonts w:ascii="Verdana" w:hAnsi="Verdana"/>
                <w:bCs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64A0" w:rsidRPr="00BC10B9" w:rsidRDefault="004864A0" w:rsidP="00E80266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1CFEDBBA" wp14:editId="78402A23">
                  <wp:extent cx="1298575" cy="551815"/>
                  <wp:effectExtent l="0" t="0" r="0" b="635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8575" cy="551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64A0" w:rsidRPr="00AE37E8" w:rsidRDefault="004864A0" w:rsidP="004864A0">
      <w:pPr>
        <w:jc w:val="center"/>
      </w:pPr>
      <w:r>
        <w:rPr>
          <w:rFonts w:ascii="Verdana" w:hAnsi="Verdana"/>
          <w:sz w:val="16"/>
          <w:szCs w:val="16"/>
          <w:lang w:val="ru-RU"/>
        </w:rPr>
        <w:t xml:space="preserve">2070, гр. </w:t>
      </w:r>
      <w:proofErr w:type="gramStart"/>
      <w:r>
        <w:rPr>
          <w:rFonts w:ascii="Verdana" w:hAnsi="Verdana"/>
          <w:sz w:val="16"/>
          <w:szCs w:val="16"/>
          <w:lang w:val="ru-RU"/>
        </w:rPr>
        <w:t>Пирдоп,  бул.</w:t>
      </w:r>
      <w:proofErr w:type="gramEnd"/>
      <w:r>
        <w:rPr>
          <w:rFonts w:ascii="Verdana" w:hAnsi="Verdana"/>
          <w:sz w:val="16"/>
          <w:szCs w:val="16"/>
          <w:lang w:val="ru-RU"/>
        </w:rPr>
        <w:t xml:space="preserve"> “Цар Освободител” № 85, Тел: 07181/51-51;е-mail: dgspirdop@abv.bg</w:t>
      </w:r>
    </w:p>
    <w:p w:rsidR="004864A0" w:rsidRPr="003902DC" w:rsidRDefault="004864A0" w:rsidP="004864A0">
      <w:pPr>
        <w:rPr>
          <w:rFonts w:ascii="Verdana" w:hAnsi="Verdana"/>
          <w:sz w:val="20"/>
          <w:szCs w:val="20"/>
        </w:rPr>
      </w:pPr>
    </w:p>
    <w:p w:rsidR="004864A0" w:rsidRPr="003902DC" w:rsidRDefault="004864A0" w:rsidP="004864A0">
      <w:pPr>
        <w:rPr>
          <w:rFonts w:ascii="Verdana" w:hAnsi="Verdana"/>
          <w:sz w:val="20"/>
          <w:szCs w:val="20"/>
        </w:rPr>
      </w:pPr>
    </w:p>
    <w:p w:rsidR="004864A0" w:rsidRPr="00CE0A30" w:rsidRDefault="004864A0" w:rsidP="004864A0">
      <w:pPr>
        <w:spacing w:after="120"/>
        <w:ind w:firstLine="3828"/>
        <w:rPr>
          <w:rFonts w:ascii="Verdana" w:hAnsi="Verdana"/>
          <w:b/>
          <w:sz w:val="20"/>
          <w:szCs w:val="20"/>
        </w:rPr>
      </w:pPr>
      <w:r w:rsidRPr="00CE0A30">
        <w:rPr>
          <w:rFonts w:ascii="Verdana" w:hAnsi="Verdana"/>
          <w:b/>
          <w:sz w:val="20"/>
          <w:szCs w:val="20"/>
        </w:rPr>
        <w:t>УТВЪРДИЛ:</w:t>
      </w:r>
    </w:p>
    <w:p w:rsidR="004864A0" w:rsidRPr="003902DC" w:rsidRDefault="004864A0" w:rsidP="004864A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</w:t>
      </w:r>
      <w:r w:rsidR="00841614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38.75pt;height:69.75pt">
            <v:imagedata r:id="rId7" o:title=""/>
            <o:lock v:ext="edit" ungrouping="t" rotation="t" cropping="t" verticies="t" text="t" grouping="t"/>
            <o:signatureline v:ext="edit" id="{4EB69DF7-EDA3-4015-8CFA-849F8C320E91}" provid="{00000000-0000-0000-0000-000000000000}" o:suggestedsigner=" Директор ТП „ДГС Пирдоп“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3C287C">
        <w:rPr>
          <w:rFonts w:ascii="Verdana" w:hAnsi="Verdana"/>
          <w:b/>
          <w:sz w:val="20"/>
          <w:szCs w:val="20"/>
          <w:lang w:val="ru-RU"/>
        </w:rPr>
        <w:t>ТП „ДЪРЖАВНО ГОРСКО СТОПАНСТВО ПИРДОП“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3C287C">
        <w:rPr>
          <w:rFonts w:ascii="Verdana" w:hAnsi="Verdana"/>
          <w:b/>
          <w:sz w:val="20"/>
          <w:szCs w:val="20"/>
          <w:lang w:val="ru-RU"/>
        </w:rPr>
        <w:t>гр. Пирдоп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C287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2615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C287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542-е, 543-з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C287C">
        <w:rPr>
          <w:rFonts w:ascii="Verdana" w:eastAsia="Times New Roman" w:hAnsi="Verdana"/>
          <w:b/>
          <w:sz w:val="20"/>
          <w:szCs w:val="20"/>
          <w:lang w:val="bg-BG" w:eastAsia="bg-BG"/>
        </w:rPr>
        <w:t>05.06.2026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C287C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3C287C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3C287C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Галина Стоянова - лесничей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тел.: 0884 105 641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3C287C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Пирдоп</w:t>
      </w:r>
    </w:p>
    <w:p w:rsidR="005B75BD" w:rsidRPr="007208CA" w:rsidRDefault="003C287C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Заповед № </w:t>
      </w:r>
      <w:r w:rsidR="00841614">
        <w:rPr>
          <w:rFonts w:ascii="Verdana" w:hAnsi="Verdana"/>
          <w:sz w:val="20"/>
          <w:szCs w:val="20"/>
        </w:rPr>
        <w:t>РД-07-</w:t>
      </w:r>
      <w:r w:rsidR="00841614">
        <w:rPr>
          <w:rFonts w:ascii="Verdana" w:hAnsi="Verdana"/>
          <w:sz w:val="20"/>
          <w:szCs w:val="20"/>
          <w:lang w:val="bg-BG"/>
        </w:rPr>
        <w:t>133</w:t>
      </w:r>
      <w:bookmarkStart w:id="1" w:name="_GoBack"/>
      <w:bookmarkEnd w:id="1"/>
      <w:r w:rsidR="00841614">
        <w:rPr>
          <w:rFonts w:ascii="Verdana" w:hAnsi="Verdana"/>
          <w:sz w:val="20"/>
          <w:szCs w:val="20"/>
        </w:rPr>
        <w:t>/</w:t>
      </w:r>
      <w:r w:rsidR="00841614">
        <w:rPr>
          <w:rFonts w:ascii="Verdana" w:hAnsi="Verdana"/>
          <w:sz w:val="20"/>
          <w:szCs w:val="20"/>
          <w:lang w:val="bg-BG"/>
        </w:rPr>
        <w:t>19.05.2026</w:t>
      </w:r>
      <w:r w:rsidR="00841614">
        <w:rPr>
          <w:rFonts w:ascii="Verdana" w:hAnsi="Verdana"/>
          <w:sz w:val="20"/>
          <w:szCs w:val="20"/>
        </w:rPr>
        <w:t xml:space="preserve"> г. </w:t>
      </w:r>
      <w:r w:rsidRPr="009C3A72">
        <w:rPr>
          <w:rFonts w:ascii="Verdana" w:hAnsi="Verdana"/>
          <w:sz w:val="20"/>
          <w:szCs w:val="20"/>
        </w:rPr>
        <w:t xml:space="preserve"> на Директора на </w:t>
      </w:r>
      <w:r w:rsidR="003C287C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3C287C">
        <w:rPr>
          <w:rFonts w:ascii="Verdana" w:hAnsi="Verdana"/>
          <w:sz w:val="20"/>
          <w:szCs w:val="20"/>
        </w:rPr>
        <w:t>Пирдоп“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222A4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</w:t>
      </w:r>
      <w:r w:rsidRPr="00222A4A">
        <w:rPr>
          <w:rFonts w:ascii="Verdana" w:hAnsi="Verdana"/>
          <w:sz w:val="20"/>
          <w:szCs w:val="20"/>
          <w:lang w:val="ru-RU"/>
        </w:rPr>
        <w:t xml:space="preserve">осигуряване на здравословни и безопасни условия на труд </w:t>
      </w:r>
      <w:r w:rsidRPr="00222A4A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222A4A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222A4A">
        <w:rPr>
          <w:rFonts w:ascii="Verdana" w:hAnsi="Verdana"/>
          <w:sz w:val="20"/>
          <w:szCs w:val="20"/>
        </w:rPr>
        <w:t>2</w:t>
      </w:r>
    </w:p>
    <w:p w:rsidR="00710739" w:rsidRPr="00222A4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22A4A">
        <w:rPr>
          <w:rFonts w:ascii="Verdana" w:hAnsi="Verdana"/>
          <w:bCs/>
          <w:sz w:val="20"/>
          <w:szCs w:val="20"/>
        </w:rPr>
        <w:t>Образец на ДЕКЛАРАЦИЯ п</w:t>
      </w:r>
      <w:r w:rsidRPr="00222A4A">
        <w:rPr>
          <w:rFonts w:ascii="Verdana" w:hAnsi="Verdana"/>
          <w:sz w:val="20"/>
          <w:szCs w:val="20"/>
        </w:rPr>
        <w:t>о чл. 52, ал. 6 от</w:t>
      </w:r>
      <w:r w:rsidRPr="00222A4A">
        <w:rPr>
          <w:rFonts w:ascii="Verdana" w:hAnsi="Verdana"/>
          <w:bCs/>
          <w:sz w:val="20"/>
          <w:szCs w:val="20"/>
        </w:rPr>
        <w:t xml:space="preserve"> </w:t>
      </w:r>
      <w:r w:rsidRPr="00222A4A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222A4A">
        <w:rPr>
          <w:rFonts w:ascii="Verdana" w:hAnsi="Verdana"/>
          <w:sz w:val="20"/>
          <w:szCs w:val="20"/>
          <w:lang w:val="ru-RU"/>
        </w:rPr>
        <w:t xml:space="preserve"> </w:t>
      </w:r>
      <w:r w:rsidRPr="00222A4A">
        <w:rPr>
          <w:rFonts w:ascii="Verdana" w:hAnsi="Verdana"/>
          <w:sz w:val="20"/>
          <w:szCs w:val="20"/>
        </w:rPr>
        <w:t>-</w:t>
      </w:r>
      <w:r w:rsidRPr="00222A4A">
        <w:rPr>
          <w:rFonts w:ascii="Verdana" w:hAnsi="Verdana"/>
          <w:sz w:val="20"/>
          <w:szCs w:val="20"/>
          <w:lang w:val="ru-RU"/>
        </w:rPr>
        <w:t xml:space="preserve"> </w:t>
      </w:r>
      <w:r w:rsidRPr="00222A4A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222A4A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222A4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22A4A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222A4A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22A4A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222A4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22A4A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222A4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22A4A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222A4A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22A4A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222A4A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p w:rsidR="00222A4A" w:rsidRPr="007208CA" w:rsidRDefault="00222A4A" w:rsidP="00222A4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lastRenderedPageBreak/>
        <w:t xml:space="preserve">, гр. </w:t>
      </w:r>
      <w:proofErr w:type="gramStart"/>
      <w:r>
        <w:rPr>
          <w:rFonts w:ascii="Verdana" w:hAnsi="Verdana"/>
          <w:sz w:val="16"/>
          <w:szCs w:val="16"/>
          <w:lang w:val="ru-RU"/>
        </w:rPr>
        <w:t>Пирдоп,  бул.</w:t>
      </w:r>
      <w:proofErr w:type="gramEnd"/>
      <w:r>
        <w:rPr>
          <w:rFonts w:ascii="Verdana" w:hAnsi="Verdana"/>
          <w:sz w:val="16"/>
          <w:szCs w:val="16"/>
          <w:lang w:val="ru-RU"/>
        </w:rPr>
        <w:t xml:space="preserve"> “Цар Освободител” № 85, Тел: 07181/51-51;е-mail: dgspirdop@abv.bg</w:t>
      </w:r>
    </w:p>
    <w:p w:rsidR="00222A4A" w:rsidRPr="007208CA" w:rsidRDefault="00222A4A" w:rsidP="00222A4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2A4A" w:rsidRPr="003902DC" w:rsidRDefault="00222A4A" w:rsidP="00222A4A">
      <w:pPr>
        <w:spacing w:after="200" w:line="276" w:lineRule="auto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page" w:horzAnchor="margin" w:tblpXSpec="center" w:tblpY="386"/>
        <w:tblOverlap w:val="never"/>
        <w:tblW w:w="1168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3"/>
        <w:gridCol w:w="2532"/>
      </w:tblGrid>
      <w:tr w:rsidR="00222A4A" w:rsidTr="00E80266">
        <w:trPr>
          <w:trHeight w:val="1403"/>
        </w:trPr>
        <w:tc>
          <w:tcPr>
            <w:tcW w:w="9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2A4A" w:rsidRPr="00B0446C" w:rsidRDefault="00222A4A" w:rsidP="00E80266">
            <w:pPr>
              <w:tabs>
                <w:tab w:val="center" w:pos="4680"/>
                <w:tab w:val="right" w:pos="9360"/>
              </w:tabs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3360" behindDoc="0" locked="0" layoutInCell="1" allowOverlap="1" wp14:anchorId="416F87A9" wp14:editId="6EB43E73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-15240</wp:posOffset>
                  </wp:positionV>
                  <wp:extent cx="812800" cy="927100"/>
                  <wp:effectExtent l="0" t="0" r="0" b="0"/>
                  <wp:wrapNone/>
                  <wp:docPr id="3" name="Picture 1" descr="Description: elen_1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len_1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22A4A" w:rsidRPr="00B0446C" w:rsidRDefault="00222A4A" w:rsidP="00E80266">
            <w:pPr>
              <w:tabs>
                <w:tab w:val="center" w:pos="4680"/>
                <w:tab w:val="right" w:pos="9360"/>
              </w:tabs>
              <w:ind w:right="-42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0446C">
              <w:rPr>
                <w:rFonts w:ascii="Verdana" w:hAnsi="Verdana"/>
                <w:b/>
                <w:sz w:val="20"/>
                <w:szCs w:val="20"/>
              </w:rPr>
              <w:t xml:space="preserve">                   МИНИСТЕРСТВО НА ЗЕМЕДЕЛИЕТО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И ХРАНИТЕ</w:t>
            </w:r>
          </w:p>
          <w:p w:rsidR="00222A4A" w:rsidRPr="00B0446C" w:rsidRDefault="00222A4A" w:rsidP="00E80266">
            <w:pPr>
              <w:tabs>
                <w:tab w:val="center" w:pos="4680"/>
                <w:tab w:val="right" w:pos="9360"/>
              </w:tabs>
              <w:ind w:right="-392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0446C">
              <w:rPr>
                <w:rFonts w:ascii="Verdana" w:hAnsi="Verdana"/>
                <w:b/>
                <w:sz w:val="20"/>
                <w:szCs w:val="20"/>
              </w:rPr>
              <w:t xml:space="preserve">„                   ЮГОЗАПАДНО ДЪРЖАВНО </w:t>
            </w:r>
            <w:proofErr w:type="gramStart"/>
            <w:r w:rsidRPr="00B0446C">
              <w:rPr>
                <w:rFonts w:ascii="Verdana" w:hAnsi="Verdana"/>
                <w:b/>
                <w:sz w:val="20"/>
                <w:szCs w:val="20"/>
              </w:rPr>
              <w:t>ПРЕДПРИЯТИЕ“</w:t>
            </w:r>
            <w:proofErr w:type="gramEnd"/>
            <w:r w:rsidRPr="00B0446C">
              <w:rPr>
                <w:rFonts w:ascii="Verdana" w:hAnsi="Verdana"/>
                <w:b/>
                <w:sz w:val="20"/>
                <w:szCs w:val="20"/>
              </w:rPr>
              <w:t>ДП БЛАГОЕВГРАД</w:t>
            </w:r>
          </w:p>
          <w:p w:rsidR="00222A4A" w:rsidRPr="00B0446C" w:rsidRDefault="00222A4A" w:rsidP="00E80266">
            <w:pPr>
              <w:keepNext/>
              <w:widowControl w:val="0"/>
              <w:suppressAutoHyphens/>
              <w:spacing w:line="360" w:lineRule="auto"/>
              <w:jc w:val="center"/>
              <w:rPr>
                <w:rFonts w:ascii="Verdana" w:hAnsi="Verdana" w:cs="Mangal"/>
                <w:kern w:val="2"/>
                <w:sz w:val="20"/>
                <w:szCs w:val="20"/>
                <w:lang w:eastAsia="hi-IN" w:bidi="hi-IN"/>
              </w:rPr>
            </w:pPr>
            <w:r w:rsidRPr="00B0446C">
              <w:rPr>
                <w:rFonts w:ascii="Verdana" w:eastAsia="Lucida Sans Unicode" w:hAnsi="Verdana" w:cs="Mangal"/>
                <w:b/>
                <w:kern w:val="2"/>
                <w:sz w:val="20"/>
                <w:szCs w:val="20"/>
                <w:lang w:eastAsia="hi-IN" w:bidi="hi-IN"/>
              </w:rPr>
              <w:t xml:space="preserve">                        ТП ДЪРЖАВНО ГОРСКО СТОПАНСТВО “ПИРДОП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2A4A" w:rsidRPr="00B0446C" w:rsidRDefault="00222A4A" w:rsidP="00E80266">
            <w:pPr>
              <w:ind w:lef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4207A0">
              <w:rPr>
                <w:noProof/>
                <w:lang w:val="en-US"/>
              </w:rPr>
              <w:drawing>
                <wp:inline distT="0" distB="0" distL="0" distR="0" wp14:anchorId="13CCBCBD" wp14:editId="307154FC">
                  <wp:extent cx="1295400" cy="552450"/>
                  <wp:effectExtent l="0" t="0" r="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2A4A" w:rsidRPr="003902DC" w:rsidRDefault="00222A4A" w:rsidP="00222A4A">
      <w:pPr>
        <w:rPr>
          <w:rFonts w:ascii="Verdana" w:hAnsi="Verdana"/>
          <w:sz w:val="20"/>
          <w:szCs w:val="20"/>
        </w:rPr>
      </w:pPr>
    </w:p>
    <w:p w:rsidR="00222A4A" w:rsidRPr="003902DC" w:rsidRDefault="00222A4A" w:rsidP="00222A4A">
      <w:pPr>
        <w:rPr>
          <w:rFonts w:ascii="Verdana" w:hAnsi="Verdana"/>
          <w:sz w:val="20"/>
          <w:szCs w:val="20"/>
        </w:rPr>
      </w:pPr>
    </w:p>
    <w:p w:rsidR="00222A4A" w:rsidRPr="00E5355D" w:rsidRDefault="00222A4A" w:rsidP="00222A4A">
      <w:pPr>
        <w:jc w:val="center"/>
        <w:rPr>
          <w:rFonts w:ascii="Verdana" w:hAnsi="Verdana"/>
          <w:b/>
          <w:sz w:val="20"/>
          <w:szCs w:val="20"/>
        </w:rPr>
      </w:pPr>
      <w:r w:rsidRPr="003902DC">
        <w:rPr>
          <w:rFonts w:ascii="Verdana" w:hAnsi="Verdana"/>
          <w:sz w:val="20"/>
          <w:szCs w:val="20"/>
          <w:lang w:val="en-US"/>
        </w:rPr>
        <w:t xml:space="preserve"> </w:t>
      </w:r>
      <w:r w:rsidRPr="00E5355D">
        <w:rPr>
          <w:rFonts w:ascii="Verdana" w:hAnsi="Verdana"/>
          <w:b/>
          <w:spacing w:val="80"/>
          <w:sz w:val="20"/>
          <w:szCs w:val="20"/>
        </w:rPr>
        <w:t>ЗАПОВЕ</w:t>
      </w:r>
      <w:r w:rsidRPr="00E5355D">
        <w:rPr>
          <w:rFonts w:ascii="Verdana" w:hAnsi="Verdana"/>
          <w:b/>
          <w:sz w:val="20"/>
          <w:szCs w:val="20"/>
        </w:rPr>
        <w:t>Д</w:t>
      </w:r>
    </w:p>
    <w:p w:rsidR="00222A4A" w:rsidRPr="00E5355D" w:rsidRDefault="00841614" w:rsidP="00222A4A">
      <w:pPr>
        <w:spacing w:before="12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pict>
          <v:shape id="_x0000_i1026" type="#_x0000_t75" alt="Ред за подпис на Microsoft Office..." style="width:136.5pt;height:68.25pt">
            <v:imagedata r:id="rId8" o:title=""/>
            <o:lock v:ext="edit" ungrouping="t" rotation="t" cropping="t" verticies="t" text="t" grouping="t"/>
            <o:signatureline v:ext="edit" id="{DD20DB09-2229-4AC3-BC81-F264471A26AD}" provid="{00000000-0000-0000-0000-000000000000}" o:suggestedsigner="Рег.№" issignatureline="t"/>
          </v:shape>
        </w:pic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3C287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3C287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22A4A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="00710739" w:rsidRPr="00222A4A">
        <w:rPr>
          <w:rFonts w:ascii="Verdana" w:hAnsi="Verdana"/>
          <w:sz w:val="20"/>
          <w:szCs w:val="20"/>
        </w:rPr>
        <w:t>на стояща дървесина на корен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222A4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C287C"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>2615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C287C"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>542-е, 543-з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3C287C" w:rsidRPr="00222A4A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3C287C" w:rsidRPr="00222A4A">
        <w:rPr>
          <w:rFonts w:ascii="Verdana" w:eastAsia="Times New Roman" w:hAnsi="Verdana"/>
          <w:sz w:val="20"/>
          <w:szCs w:val="20"/>
          <w:lang w:val="bg-BG" w:eastAsia="bg-BG"/>
        </w:rPr>
        <w:t>гр. Пирдоп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222A4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222A4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222A4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22A4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222A4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222A4A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222A4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222A4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222A4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222A4A" w:rsidRDefault="003C287C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22A4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799</w:t>
            </w:r>
            <w:r w:rsidR="005B75BD" w:rsidRPr="00222A4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222A4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222A4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22A4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222A4A" w:rsidRDefault="003C287C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22A4A">
              <w:rPr>
                <w:rFonts w:ascii="Verdana" w:hAnsi="Verdana"/>
                <w:bCs/>
                <w:sz w:val="20"/>
                <w:szCs w:val="20"/>
                <w:lang w:val="en-US"/>
              </w:rPr>
              <w:t>15663/петнадесет хиляди и шестстотин шестдесет и три / €</w:t>
            </w:r>
            <w:r w:rsidR="005B75BD" w:rsidRPr="00222A4A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222A4A">
              <w:rPr>
                <w:rFonts w:ascii="Verdana" w:hAnsi="Verdana"/>
                <w:bCs/>
                <w:sz w:val="20"/>
                <w:szCs w:val="20"/>
                <w:lang w:val="en-US"/>
              </w:rPr>
              <w:t>30630/тридесет хиляди и шестстотин тридесет /</w:t>
            </w:r>
            <w:r w:rsidR="005B75BD" w:rsidRPr="00222A4A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222A4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222A4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22A4A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222A4A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222A4A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222A4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22A4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</w:t>
            </w:r>
            <w:r w:rsidR="003C287C" w:rsidRPr="00222A4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222A4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до </w:t>
            </w:r>
            <w:r w:rsidR="003C287C" w:rsidRPr="00222A4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222A4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на </w:t>
            </w:r>
            <w:r w:rsidR="003C287C" w:rsidRPr="00222A4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05.06.2026</w:t>
            </w:r>
            <w:r w:rsidRPr="00222A4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222A4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222A4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22A4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222A4A" w:rsidRDefault="003C287C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22A4A">
              <w:rPr>
                <w:rFonts w:ascii="Verdana" w:hAnsi="Verdana"/>
                <w:bCs/>
                <w:sz w:val="20"/>
                <w:szCs w:val="20"/>
                <w:lang w:val="en-US"/>
              </w:rPr>
              <w:t>783/седемстотин осемдесет и три / €</w:t>
            </w:r>
            <w:r w:rsidR="005B75BD" w:rsidRPr="00222A4A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222A4A">
              <w:rPr>
                <w:rFonts w:ascii="Verdana" w:hAnsi="Verdana"/>
                <w:bCs/>
                <w:sz w:val="20"/>
                <w:szCs w:val="20"/>
                <w:lang w:val="en-US"/>
              </w:rPr>
              <w:t>1532/хиляда и петстотин тридесет и два /</w:t>
            </w:r>
            <w:r w:rsidR="005B75BD" w:rsidRPr="00222A4A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222A4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22A4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222A4A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Pr="00222A4A">
        <w:rPr>
          <w:rFonts w:ascii="Verdana" w:hAnsi="Verdana"/>
          <w:sz w:val="20"/>
          <w:szCs w:val="20"/>
          <w:lang w:val="en-US"/>
        </w:rPr>
        <w:t>“</w:t>
      </w:r>
      <w:r w:rsidRPr="00222A4A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22A4A">
        <w:rPr>
          <w:rFonts w:ascii="Verdana" w:hAnsi="Verdana"/>
          <w:sz w:val="20"/>
          <w:szCs w:val="20"/>
          <w:lang w:val="en-US"/>
        </w:rPr>
        <w:t>”</w:t>
      </w: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</w:p>
    <w:p w:rsidR="005B75BD" w:rsidRPr="00222A4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</w:t>
      </w: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 xml:space="preserve">отделните сортименти дървесина се определят като достигнатата при търга цена се разпределя пропорционално върху 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222A4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22A4A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222A4A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222A4A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222A4A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222A4A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222A4A">
        <w:rPr>
          <w:rFonts w:ascii="Verdana" w:hAnsi="Verdana"/>
          <w:sz w:val="20"/>
          <w:szCs w:val="20"/>
        </w:rPr>
        <w:t xml:space="preserve"> в интернет</w:t>
      </w:r>
      <w:r>
        <w:rPr>
          <w:rFonts w:ascii="Verdana" w:hAnsi="Verdana"/>
          <w:sz w:val="20"/>
          <w:szCs w:val="20"/>
        </w:rPr>
        <w:t xml:space="preserve"> </w:t>
      </w:r>
      <w:r w:rsidRPr="00222A4A">
        <w:rPr>
          <w:rFonts w:ascii="Verdana" w:hAnsi="Verdana"/>
          <w:sz w:val="20"/>
          <w:szCs w:val="20"/>
        </w:rPr>
        <w:lastRenderedPageBreak/>
        <w:t xml:space="preserve">платформата на </w:t>
      </w:r>
      <w:r w:rsidR="003C287C" w:rsidRPr="00222A4A">
        <w:rPr>
          <w:rFonts w:ascii="Verdana" w:hAnsi="Verdana"/>
          <w:sz w:val="20"/>
          <w:szCs w:val="20"/>
        </w:rPr>
        <w:t>„ЮЗДП“ ДП, гр. Благоевград</w:t>
      </w:r>
      <w:r w:rsidRPr="00222A4A">
        <w:rPr>
          <w:rFonts w:ascii="Verdana" w:hAnsi="Verdana"/>
          <w:sz w:val="20"/>
          <w:szCs w:val="20"/>
        </w:rPr>
        <w:t xml:space="preserve">, с електронен адрес: </w:t>
      </w:r>
      <w:r w:rsidR="003C287C" w:rsidRPr="00222A4A">
        <w:rPr>
          <w:rFonts w:ascii="Verdana" w:hAnsi="Verdana"/>
          <w:sz w:val="20"/>
          <w:szCs w:val="20"/>
        </w:rPr>
        <w:t>https://sale.uslugi.io/uzdp</w:t>
      </w:r>
      <w:r w:rsidRPr="00222A4A">
        <w:rPr>
          <w:rFonts w:ascii="Verdana" w:hAnsi="Verdana"/>
          <w:b/>
          <w:sz w:val="20"/>
          <w:szCs w:val="20"/>
        </w:rPr>
        <w:t xml:space="preserve"> е </w:t>
      </w:r>
      <w:r w:rsidRPr="00222A4A">
        <w:rPr>
          <w:rFonts w:ascii="Verdana" w:hAnsi="Verdana"/>
          <w:b/>
          <w:bCs/>
          <w:sz w:val="20"/>
          <w:szCs w:val="20"/>
        </w:rPr>
        <w:t xml:space="preserve">от </w:t>
      </w:r>
      <w:r w:rsidR="003C287C" w:rsidRPr="00222A4A">
        <w:rPr>
          <w:rFonts w:ascii="Verdana" w:hAnsi="Verdana"/>
          <w:b/>
          <w:bCs/>
          <w:sz w:val="20"/>
          <w:szCs w:val="20"/>
        </w:rPr>
        <w:t>10:30</w:t>
      </w:r>
      <w:r w:rsidRPr="00222A4A">
        <w:rPr>
          <w:rFonts w:ascii="Verdana" w:hAnsi="Verdana"/>
          <w:b/>
          <w:bCs/>
          <w:sz w:val="20"/>
          <w:szCs w:val="20"/>
        </w:rPr>
        <w:t xml:space="preserve">ч. до </w:t>
      </w:r>
      <w:r w:rsidR="003C287C" w:rsidRPr="00222A4A">
        <w:rPr>
          <w:rFonts w:ascii="Verdana" w:hAnsi="Verdana"/>
          <w:b/>
          <w:bCs/>
          <w:sz w:val="20"/>
          <w:szCs w:val="20"/>
        </w:rPr>
        <w:t>11:30</w:t>
      </w:r>
      <w:r w:rsidRPr="00222A4A">
        <w:rPr>
          <w:rFonts w:ascii="Verdana" w:hAnsi="Verdana"/>
          <w:b/>
          <w:bCs/>
          <w:sz w:val="20"/>
          <w:szCs w:val="20"/>
        </w:rPr>
        <w:t xml:space="preserve">ч. на дата </w:t>
      </w:r>
      <w:r w:rsidR="003C287C" w:rsidRPr="00222A4A">
        <w:rPr>
          <w:rFonts w:ascii="Verdana" w:hAnsi="Verdana"/>
          <w:b/>
          <w:bCs/>
          <w:sz w:val="20"/>
          <w:szCs w:val="20"/>
        </w:rPr>
        <w:t>05.06.2026</w:t>
      </w:r>
      <w:r w:rsidRPr="00222A4A">
        <w:rPr>
          <w:rFonts w:ascii="Verdana" w:hAnsi="Verdana"/>
          <w:b/>
          <w:sz w:val="20"/>
          <w:szCs w:val="20"/>
        </w:rPr>
        <w:t xml:space="preserve"> </w:t>
      </w:r>
      <w:r w:rsidRPr="00222A4A">
        <w:rPr>
          <w:rFonts w:ascii="Verdana" w:hAnsi="Verdana"/>
          <w:b/>
          <w:bCs/>
          <w:sz w:val="20"/>
          <w:szCs w:val="20"/>
        </w:rPr>
        <w:t>г.</w:t>
      </w:r>
    </w:p>
    <w:p w:rsidR="005B75BD" w:rsidRPr="00222A4A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222A4A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222A4A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222A4A">
        <w:rPr>
          <w:rFonts w:ascii="Verdana" w:hAnsi="Verdana" w:cs="CIDFont+F2"/>
          <w:sz w:val="20"/>
          <w:szCs w:val="20"/>
        </w:rPr>
        <w:t xml:space="preserve">да </w:t>
      </w:r>
      <w:r w:rsidRPr="00222A4A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222A4A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3C287C" w:rsidRPr="00222A4A">
        <w:rPr>
          <w:rFonts w:ascii="Verdana" w:hAnsi="Verdana"/>
          <w:bCs/>
          <w:sz w:val="20"/>
          <w:szCs w:val="20"/>
          <w:lang w:eastAsia="en-GB"/>
        </w:rPr>
        <w:t>„</w:t>
      </w:r>
      <w:proofErr w:type="gramStart"/>
      <w:r w:rsidR="003C287C" w:rsidRPr="00222A4A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="003C287C" w:rsidRPr="00222A4A">
        <w:rPr>
          <w:rFonts w:ascii="Verdana" w:hAnsi="Verdana"/>
          <w:bCs/>
          <w:sz w:val="20"/>
          <w:szCs w:val="20"/>
          <w:lang w:eastAsia="en-GB"/>
        </w:rPr>
        <w:t>, гр. Благоевград</w:t>
      </w:r>
      <w:r w:rsidRPr="00222A4A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3C287C" w:rsidRPr="00222A4A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222A4A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222A4A">
        <w:rPr>
          <w:rFonts w:ascii="Verdana" w:hAnsi="Verdana"/>
          <w:sz w:val="20"/>
          <w:szCs w:val="20"/>
          <w:lang w:eastAsia="en-GB"/>
        </w:rPr>
        <w:t xml:space="preserve"> от </w:t>
      </w:r>
      <w:r w:rsidR="003C287C" w:rsidRPr="00222A4A">
        <w:rPr>
          <w:rFonts w:ascii="Verdana" w:hAnsi="Verdana"/>
          <w:bCs/>
          <w:sz w:val="20"/>
          <w:szCs w:val="20"/>
        </w:rPr>
        <w:t>10:30</w:t>
      </w:r>
      <w:r w:rsidRPr="00222A4A">
        <w:rPr>
          <w:rFonts w:ascii="Verdana" w:hAnsi="Verdana"/>
          <w:bCs/>
          <w:sz w:val="20"/>
          <w:szCs w:val="20"/>
        </w:rPr>
        <w:t xml:space="preserve">ч. до </w:t>
      </w:r>
      <w:r w:rsidR="003C287C" w:rsidRPr="00222A4A">
        <w:rPr>
          <w:rFonts w:ascii="Verdana" w:hAnsi="Verdana"/>
          <w:bCs/>
          <w:sz w:val="20"/>
          <w:szCs w:val="20"/>
        </w:rPr>
        <w:t>11:30</w:t>
      </w:r>
      <w:r w:rsidRPr="00222A4A">
        <w:rPr>
          <w:rFonts w:ascii="Verdana" w:hAnsi="Verdana"/>
          <w:bCs/>
          <w:sz w:val="20"/>
          <w:szCs w:val="20"/>
        </w:rPr>
        <w:t xml:space="preserve">ч. на дата </w:t>
      </w:r>
      <w:r w:rsidR="003C287C" w:rsidRPr="00222A4A">
        <w:rPr>
          <w:rFonts w:ascii="Verdana" w:hAnsi="Verdana"/>
          <w:bCs/>
          <w:sz w:val="20"/>
          <w:szCs w:val="20"/>
        </w:rPr>
        <w:t>12.06.2026</w:t>
      </w:r>
      <w:r w:rsidRPr="00222A4A">
        <w:rPr>
          <w:rFonts w:ascii="Verdana" w:hAnsi="Verdana"/>
          <w:sz w:val="20"/>
          <w:szCs w:val="20"/>
        </w:rPr>
        <w:t xml:space="preserve"> </w:t>
      </w:r>
      <w:r w:rsidRPr="00222A4A">
        <w:rPr>
          <w:rFonts w:ascii="Verdana" w:hAnsi="Verdana"/>
          <w:bCs/>
          <w:sz w:val="20"/>
          <w:szCs w:val="20"/>
        </w:rPr>
        <w:t>г</w:t>
      </w:r>
      <w:r w:rsidRPr="00222A4A">
        <w:rPr>
          <w:rFonts w:ascii="Verdana" w:hAnsi="Verdana"/>
          <w:sz w:val="20"/>
          <w:szCs w:val="20"/>
        </w:rPr>
        <w:t>.</w:t>
      </w:r>
      <w:r w:rsidRPr="00222A4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222A4A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222A4A">
        <w:rPr>
          <w:szCs w:val="20"/>
        </w:rPr>
        <w:t>Срокове за изпълнение.</w:t>
      </w:r>
    </w:p>
    <w:p w:rsidR="00710739" w:rsidRPr="00222A4A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222A4A">
        <w:rPr>
          <w:szCs w:val="20"/>
        </w:rPr>
        <w:t xml:space="preserve">Крайният срок за сеч и извоз до временен склад на дървесината от обекта е </w:t>
      </w:r>
      <w:r w:rsidR="003C287C" w:rsidRPr="00222A4A">
        <w:rPr>
          <w:szCs w:val="20"/>
        </w:rPr>
        <w:t>31.12.2026</w:t>
      </w:r>
      <w:r w:rsidRPr="00222A4A">
        <w:rPr>
          <w:szCs w:val="20"/>
        </w:rPr>
        <w:t xml:space="preserve"> г.</w:t>
      </w:r>
    </w:p>
    <w:p w:rsidR="00710739" w:rsidRPr="00222A4A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222A4A">
        <w:rPr>
          <w:szCs w:val="20"/>
        </w:rPr>
        <w:t>Добивът на дървесината ще се извършва по следния график:</w:t>
      </w:r>
    </w:p>
    <w:p w:rsidR="00710739" w:rsidRPr="00222A4A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222A4A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3C287C" w:rsidRPr="00222A4A">
              <w:rPr>
                <w:rFonts w:ascii="Verdana" w:hAnsi="Verdana"/>
                <w:sz w:val="20"/>
                <w:szCs w:val="20"/>
              </w:rPr>
              <w:t>2026</w:t>
            </w:r>
            <w:r w:rsidRPr="00222A4A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222A4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222A4A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222A4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222A4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222A4A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3C287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2615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3C287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542-е, 543-з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3C287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3C287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80м3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22A4A" w:rsidRDefault="003C287C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360м3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222A4A" w:rsidRDefault="003C287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</w:rPr>
              <w:t>359м3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222A4A" w:rsidRDefault="003C287C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22A4A">
              <w:rPr>
                <w:rFonts w:ascii="Verdana" w:hAnsi="Verdana"/>
                <w:sz w:val="20"/>
                <w:szCs w:val="20"/>
                <w:lang w:val="en-US"/>
              </w:rPr>
              <w:t>799</w:t>
            </w:r>
            <w:r w:rsidR="00710739" w:rsidRPr="00222A4A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222A4A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222A4A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222A4A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3C287C" w:rsidRPr="00222A4A">
        <w:rPr>
          <w:szCs w:val="20"/>
        </w:rPr>
        <w:t>ТП „ДГС Пирдоп“</w:t>
      </w:r>
      <w:r w:rsidRPr="00222A4A">
        <w:rPr>
          <w:szCs w:val="20"/>
        </w:rPr>
        <w:t>.</w:t>
      </w:r>
    </w:p>
    <w:p w:rsidR="00710739" w:rsidRPr="00222A4A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222A4A">
        <w:rPr>
          <w:szCs w:val="20"/>
        </w:rPr>
        <w:t xml:space="preserve">Крайният срок за освидетелстване на всички сечища в обекта е до </w:t>
      </w:r>
      <w:r w:rsidR="00222A4A">
        <w:rPr>
          <w:szCs w:val="20"/>
        </w:rPr>
        <w:t>31</w:t>
      </w:r>
      <w:r w:rsidR="003C287C" w:rsidRPr="00222A4A">
        <w:rPr>
          <w:szCs w:val="20"/>
        </w:rPr>
        <w:t>.01.2027</w:t>
      </w:r>
      <w:r w:rsidRPr="00222A4A">
        <w:rPr>
          <w:szCs w:val="20"/>
        </w:rPr>
        <w:t>.</w:t>
      </w:r>
    </w:p>
    <w:p w:rsidR="00710739" w:rsidRPr="00222A4A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222A4A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3C287C" w:rsidRPr="00222A4A">
        <w:rPr>
          <w:szCs w:val="20"/>
        </w:rPr>
        <w:t>01.02.2027</w:t>
      </w:r>
      <w:r w:rsidRPr="00222A4A">
        <w:rPr>
          <w:szCs w:val="20"/>
        </w:rPr>
        <w:t xml:space="preserve"> г.</w:t>
      </w:r>
    </w:p>
    <w:p w:rsidR="005B75BD" w:rsidRPr="00222A4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22A4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222A4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3C287C" w:rsidRPr="00222A4A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222A4A" w:rsidRDefault="003C287C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222A4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222A4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C287C"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B75BD" w:rsidRPr="00222A4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3C287C" w:rsidRPr="00222A4A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222A4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222A4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222A4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222A4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222A4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22A4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222A4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222A4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222A4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222A4A">
        <w:rPr>
          <w:rFonts w:ascii="Verdana" w:eastAsia="Times New Roman" w:hAnsi="Verdana"/>
          <w:sz w:val="20"/>
          <w:szCs w:val="20"/>
          <w:lang w:val="bg-BG"/>
        </w:rPr>
        <w:t>Н</w:t>
      </w:r>
      <w:r w:rsidRPr="00222A4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222A4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222A4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222A4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222A4A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Pr="00222A4A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222A4A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222A4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222A4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C287C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3C287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3C287C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3C287C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3C287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3C287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https://dgs-pirdop.uzdp.bg/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3C287C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3C287C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3C287C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3C287C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3C287C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3C287C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3C287C">
        <w:rPr>
          <w:szCs w:val="20"/>
        </w:rPr>
        <w:t>ТП „ДГС Пирдоп“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222A4A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222A4A">
        <w:rPr>
          <w:szCs w:val="20"/>
        </w:rPr>
        <w:t xml:space="preserve">Сключил договор с лице по </w:t>
      </w:r>
      <w:r w:rsidR="00B420B6" w:rsidRPr="00222A4A">
        <w:rPr>
          <w:szCs w:val="20"/>
        </w:rPr>
        <w:t>чл. 112 на ЗСП</w:t>
      </w:r>
      <w:r w:rsidRPr="00222A4A">
        <w:rPr>
          <w:szCs w:val="20"/>
        </w:rPr>
        <w:t>;</w:t>
      </w:r>
    </w:p>
    <w:p w:rsidR="00020D32" w:rsidRPr="00222A4A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222A4A">
        <w:rPr>
          <w:szCs w:val="20"/>
        </w:rPr>
        <w:t xml:space="preserve">Има парични задължения към държавата или </w:t>
      </w:r>
      <w:r w:rsidR="003C287C" w:rsidRPr="00222A4A">
        <w:rPr>
          <w:szCs w:val="20"/>
        </w:rPr>
        <w:t>„ЮЗДП“ ДП, гр. Благоевград</w:t>
      </w:r>
      <w:r w:rsidRPr="00222A4A">
        <w:rPr>
          <w:szCs w:val="20"/>
        </w:rPr>
        <w:t>, установени с влязъл в сила акт на компетентен държавен орган.</w:t>
      </w:r>
    </w:p>
    <w:p w:rsidR="00020D32" w:rsidRPr="00222A4A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222A4A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222A4A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222A4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3C287C"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222A4A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5B75BD" w:rsidRPr="00222A4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3C287C"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3C287C"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222A4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222A4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3C287C"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222A4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3C287C" w:rsidRPr="00222A4A">
        <w:rPr>
          <w:rFonts w:ascii="Verdana" w:eastAsia="Times New Roman" w:hAnsi="Verdana"/>
          <w:sz w:val="20"/>
          <w:szCs w:val="20"/>
          <w:lang w:val="bg-BG" w:eastAsia="bg-BG"/>
        </w:rPr>
        <w:t>2615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3C287C"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222A4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222A4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222A4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222A4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222A4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lastRenderedPageBreak/>
        <w:t>ВАЖНО!</w:t>
      </w: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320FF9" w:rsidRPr="00222A4A">
        <w:rPr>
          <w:rFonts w:ascii="Verdana" w:eastAsia="Times New Roman" w:hAnsi="Verdana"/>
          <w:b/>
          <w:sz w:val="20"/>
          <w:szCs w:val="20"/>
          <w:lang w:val="en-US" w:eastAsia="bg-BG"/>
        </w:rPr>
        <w:t>6</w:t>
      </w: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3C287C"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Pr="00222A4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222A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и:</w:t>
      </w:r>
    </w:p>
    <w:p w:rsidR="005B75BD" w:rsidRPr="00222A4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222A4A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222A4A">
        <w:rPr>
          <w:rFonts w:ascii="Verdana" w:hAnsi="Verdana"/>
          <w:b/>
          <w:sz w:val="20"/>
          <w:szCs w:val="20"/>
        </w:rPr>
        <w:t>8.2.1.</w:t>
      </w:r>
      <w:r w:rsidRPr="00222A4A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222A4A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22A4A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Приложение № 3;</w:t>
      </w:r>
    </w:p>
    <w:bookmarkEnd w:id="4"/>
    <w:p w:rsidR="00026E70" w:rsidRPr="00222A4A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26E70" w:rsidRPr="00222A4A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222A4A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222A4A">
        <w:rPr>
          <w:bCs/>
          <w:szCs w:val="20"/>
        </w:rPr>
        <w:t xml:space="preserve">„ИНТЕРНЕТ ПЛАТФОРМАТА НА </w:t>
      </w:r>
      <w:r w:rsidR="003C287C" w:rsidRPr="00222A4A">
        <w:rPr>
          <w:bCs/>
          <w:szCs w:val="20"/>
        </w:rPr>
        <w:t>„ЮЗДП“ ДП, гр. Благоевград</w:t>
      </w:r>
      <w:r w:rsidRPr="00222A4A">
        <w:rPr>
          <w:bCs/>
          <w:szCs w:val="20"/>
        </w:rPr>
        <w:t>”</w:t>
      </w:r>
      <w:r w:rsidRPr="00222A4A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222A4A">
        <w:rPr>
          <w:bCs/>
          <w:szCs w:val="20"/>
          <w:shd w:val="clear" w:color="auto" w:fill="FEFEFE"/>
        </w:rPr>
        <w:t xml:space="preserve">. </w:t>
      </w:r>
      <w:r w:rsidRPr="00222A4A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222A4A">
        <w:rPr>
          <w:bCs/>
          <w:i/>
          <w:szCs w:val="20"/>
          <w:lang w:val="ru-RU"/>
        </w:rPr>
        <w:t xml:space="preserve"> </w:t>
      </w:r>
      <w:r w:rsidRPr="00222A4A">
        <w:rPr>
          <w:bCs/>
          <w:i/>
          <w:szCs w:val="20"/>
          <w:u w:val="single"/>
          <w:lang w:val="ru-RU"/>
        </w:rPr>
        <w:t>от името и за сметка</w:t>
      </w:r>
      <w:r w:rsidRPr="00222A4A">
        <w:rPr>
          <w:bCs/>
          <w:szCs w:val="20"/>
          <w:lang w:val="ru-RU"/>
        </w:rPr>
        <w:t xml:space="preserve"> на участника-упълномощител.</w:t>
      </w:r>
    </w:p>
    <w:p w:rsidR="00026E70" w:rsidRPr="00222A4A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222A4A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222A4A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222A4A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222A4A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</w:t>
      </w:r>
      <w:r w:rsidRPr="00222A4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222A4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222A4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222A4A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222A4A">
        <w:rPr>
          <w:rFonts w:ascii="Verdana" w:hAnsi="Verdana"/>
          <w:b/>
          <w:sz w:val="20"/>
          <w:szCs w:val="20"/>
          <w:lang w:val="bg-BG"/>
        </w:rPr>
        <w:t>ЪТ</w:t>
      </w:r>
      <w:r w:rsidRPr="00222A4A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222A4A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5B75BD" w:rsidRPr="00222A4A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22A4A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222A4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222A4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222A4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222A4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222A4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222A4A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3C287C"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222A4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222A4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222A4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222A4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222A4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222A4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222A4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222A4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222A4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222A4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222A4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222A4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222A4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Pr="00222A4A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222A4A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Pr="00222A4A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222A4A">
        <w:rPr>
          <w:rFonts w:ascii="Verdana" w:hAnsi="Verdana"/>
          <w:sz w:val="20"/>
          <w:szCs w:val="20"/>
          <w:lang w:eastAsia="en-GB"/>
        </w:rPr>
        <w:t xml:space="preserve">  </w:t>
      </w:r>
      <w:r w:rsidRPr="00222A4A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222A4A">
        <w:rPr>
          <w:rFonts w:ascii="Verdana" w:hAnsi="Verdana"/>
          <w:sz w:val="20"/>
          <w:szCs w:val="20"/>
          <w:lang w:eastAsia="en-GB"/>
        </w:rPr>
        <w:t xml:space="preserve">, </w:t>
      </w:r>
      <w:r w:rsidRPr="00222A4A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222A4A">
        <w:rPr>
          <w:rFonts w:ascii="Verdana" w:hAnsi="Verdana"/>
          <w:b/>
          <w:bCs/>
          <w:sz w:val="20"/>
          <w:szCs w:val="20"/>
        </w:rPr>
        <w:t>УИК/</w:t>
      </w:r>
      <w:r w:rsidRPr="00222A4A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222A4A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222A4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22A4A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222A4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22A4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22A4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22A4A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22A4A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222A4A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222A4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222A4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22A4A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</w:t>
      </w:r>
      <w:r w:rsidRPr="00222A4A">
        <w:rPr>
          <w:rFonts w:ascii="Verdana" w:hAnsi="Verdana" w:cs="CIDFont+F2"/>
          <w:sz w:val="20"/>
          <w:szCs w:val="20"/>
          <w:lang w:val="bg-BG" w:eastAsia="bg-BG"/>
        </w:rPr>
        <w:lastRenderedPageBreak/>
        <w:t xml:space="preserve">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3C287C" w:rsidRPr="00222A4A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222A4A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3C287C" w:rsidRPr="00222A4A">
        <w:rPr>
          <w:rFonts w:ascii="Verdana" w:hAnsi="Verdana" w:cs="CIDFont+F2"/>
          <w:sz w:val="20"/>
          <w:szCs w:val="20"/>
          <w:lang w:val="bg-BG" w:eastAsia="bg-BG"/>
        </w:rPr>
        <w:t>11:30</w:t>
      </w:r>
      <w:r w:rsidRPr="00222A4A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C287C" w:rsidRPr="00222A4A">
        <w:rPr>
          <w:rFonts w:ascii="Verdana" w:hAnsi="Verdana" w:cs="CIDFont+F2"/>
          <w:sz w:val="20"/>
          <w:szCs w:val="20"/>
          <w:lang w:val="bg-BG" w:eastAsia="bg-BG"/>
        </w:rPr>
        <w:t>05.06.2026</w:t>
      </w:r>
      <w:r w:rsidRPr="00222A4A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222A4A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222A4A">
        <w:rPr>
          <w:rFonts w:ascii="Verdana" w:hAnsi="Verdana"/>
          <w:sz w:val="20"/>
          <w:szCs w:val="20"/>
          <w:lang w:eastAsia="en-GB"/>
        </w:rPr>
        <w:t xml:space="preserve">от </w:t>
      </w:r>
      <w:r w:rsidR="003C287C" w:rsidRPr="00222A4A">
        <w:rPr>
          <w:rFonts w:ascii="Verdana" w:hAnsi="Verdana"/>
          <w:bCs/>
          <w:sz w:val="20"/>
          <w:szCs w:val="20"/>
        </w:rPr>
        <w:t>10:30</w:t>
      </w:r>
      <w:r w:rsidRPr="00222A4A">
        <w:rPr>
          <w:rFonts w:ascii="Verdana" w:hAnsi="Verdana"/>
          <w:bCs/>
          <w:sz w:val="20"/>
          <w:szCs w:val="20"/>
        </w:rPr>
        <w:t xml:space="preserve">ч. до </w:t>
      </w:r>
      <w:r w:rsidR="003C287C" w:rsidRPr="00222A4A">
        <w:rPr>
          <w:rFonts w:ascii="Verdana" w:hAnsi="Verdana"/>
          <w:bCs/>
          <w:sz w:val="20"/>
          <w:szCs w:val="20"/>
        </w:rPr>
        <w:t>11:30</w:t>
      </w:r>
      <w:r w:rsidRPr="00222A4A">
        <w:rPr>
          <w:rFonts w:ascii="Verdana" w:hAnsi="Verdana"/>
          <w:bCs/>
          <w:sz w:val="20"/>
          <w:szCs w:val="20"/>
        </w:rPr>
        <w:t xml:space="preserve">ч. на дата </w:t>
      </w:r>
      <w:r w:rsidR="003C287C" w:rsidRPr="00222A4A">
        <w:rPr>
          <w:rFonts w:ascii="Verdana" w:hAnsi="Verdana"/>
          <w:bCs/>
          <w:sz w:val="20"/>
          <w:szCs w:val="20"/>
        </w:rPr>
        <w:t>12.06.2026</w:t>
      </w:r>
      <w:r w:rsidRPr="00222A4A">
        <w:rPr>
          <w:rFonts w:ascii="Verdana" w:hAnsi="Verdana"/>
          <w:sz w:val="20"/>
          <w:szCs w:val="20"/>
        </w:rPr>
        <w:t xml:space="preserve"> </w:t>
      </w:r>
      <w:r w:rsidRPr="00222A4A">
        <w:rPr>
          <w:rFonts w:ascii="Verdana" w:hAnsi="Verdana"/>
          <w:bCs/>
          <w:sz w:val="20"/>
          <w:szCs w:val="20"/>
        </w:rPr>
        <w:t>г</w:t>
      </w:r>
      <w:r w:rsidRPr="00222A4A">
        <w:rPr>
          <w:rFonts w:ascii="Verdana" w:hAnsi="Verdana"/>
          <w:sz w:val="20"/>
          <w:szCs w:val="20"/>
        </w:rPr>
        <w:t>.</w:t>
      </w:r>
      <w:r w:rsidRPr="00222A4A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222A4A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222A4A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222A4A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C287C" w:rsidRPr="00222A4A">
        <w:rPr>
          <w:rFonts w:ascii="Verdana" w:eastAsia="Times New Roman" w:hAnsi="Verdana"/>
          <w:bCs/>
          <w:sz w:val="20"/>
          <w:szCs w:val="20"/>
          <w:lang w:val="bg-BG"/>
        </w:rPr>
        <w:t>05.06.2026</w:t>
      </w:r>
      <w:r w:rsidRPr="00222A4A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5B75BD" w:rsidRPr="00222A4A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22A4A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222A4A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222A4A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22A4A">
        <w:rPr>
          <w:rFonts w:ascii="Verdana" w:hAnsi="Verdana" w:cs="CIDFont+F2"/>
          <w:sz w:val="20"/>
          <w:szCs w:val="20"/>
          <w:lang w:val="bg-BG" w:eastAsia="bg-BG"/>
        </w:rPr>
        <w:t>9.5.3</w:t>
      </w:r>
      <w:r w:rsidRPr="00222A4A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5B75BD" w:rsidRPr="00222A4A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22A4A">
        <w:rPr>
          <w:rFonts w:ascii="Verdana" w:hAnsi="Verdana" w:cs="CIDFont+F2"/>
          <w:sz w:val="20"/>
          <w:szCs w:val="20"/>
          <w:lang w:val="bg-BG" w:eastAsia="bg-BG"/>
        </w:rPr>
        <w:t>9.5.4.</w:t>
      </w:r>
      <w:r w:rsidRPr="00222A4A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222A4A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22A4A">
        <w:rPr>
          <w:rFonts w:ascii="Verdana" w:hAnsi="Verdana" w:cs="CIDFont+F2"/>
          <w:sz w:val="20"/>
          <w:szCs w:val="20"/>
          <w:lang w:val="bg-BG" w:eastAsia="bg-BG"/>
        </w:rPr>
        <w:t>9.5.5.</w:t>
      </w:r>
      <w:r w:rsidRPr="00222A4A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Pr="00222A4A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22A4A">
        <w:rPr>
          <w:rFonts w:ascii="Verdana" w:hAnsi="Verdana" w:cs="CIDFont+F2"/>
          <w:sz w:val="20"/>
          <w:szCs w:val="20"/>
          <w:lang w:val="bg-BG" w:eastAsia="bg-BG"/>
        </w:rPr>
        <w:t>9.5.6.</w:t>
      </w:r>
      <w:r w:rsidRPr="00222A4A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222A4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222A4A">
        <w:rPr>
          <w:rFonts w:ascii="Verdana" w:hAnsi="Verdana" w:cs="CIDFont+F2"/>
          <w:sz w:val="20"/>
          <w:szCs w:val="20"/>
          <w:lang w:val="en-US" w:eastAsia="bg-BG"/>
        </w:rPr>
        <w:t>9.5.7.</w:t>
      </w:r>
      <w:r w:rsidRPr="00222A4A">
        <w:rPr>
          <w:rFonts w:ascii="Verdana" w:hAnsi="Verdana" w:cs="CIDFont+F2"/>
          <w:sz w:val="20"/>
          <w:szCs w:val="20"/>
          <w:lang w:val="en-US" w:eastAsia="bg-BG"/>
        </w:rPr>
        <w:tab/>
      </w:r>
      <w:r w:rsidRPr="00222A4A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222A4A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222A4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222A4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22A4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222A4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222A4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222A4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222A4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222A4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3C287C"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222A4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222A4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222A4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222A4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222A4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222A4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222A4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222A4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222A4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C287C" w:rsidRPr="00222A4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3C287C" w:rsidRPr="00222A4A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222A4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222A4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222A4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222A4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222A4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222A4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222A4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222A4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222A4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222A4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3C287C" w:rsidRPr="00222A4A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Пирдоп“</w:t>
      </w:r>
      <w:r w:rsidRPr="00222A4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222A4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222A4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222A4A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222A4A">
        <w:rPr>
          <w:szCs w:val="20"/>
          <w:lang w:eastAsia="en-GB"/>
        </w:rPr>
        <w:t>12.2.1.</w:t>
      </w:r>
      <w:r w:rsidRPr="00222A4A">
        <w:rPr>
          <w:szCs w:val="20"/>
          <w:lang w:eastAsia="en-GB"/>
        </w:rPr>
        <w:tab/>
      </w:r>
      <w:r w:rsidR="0022300E" w:rsidRPr="00222A4A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222A4A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222A4A">
        <w:rPr>
          <w:szCs w:val="20"/>
          <w:lang w:eastAsia="en-GB"/>
        </w:rPr>
        <w:t>12.2.1.1.</w:t>
      </w:r>
      <w:r w:rsidRPr="00222A4A">
        <w:rPr>
          <w:szCs w:val="20"/>
          <w:lang w:eastAsia="en-GB"/>
        </w:rPr>
        <w:tab/>
      </w:r>
      <w:r w:rsidRPr="00222A4A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222A4A">
        <w:rPr>
          <w:b/>
          <w:szCs w:val="20"/>
        </w:rPr>
        <w:t>3 (три) месеца</w:t>
      </w:r>
      <w:r w:rsidRPr="00222A4A">
        <w:rPr>
          <w:szCs w:val="20"/>
        </w:rPr>
        <w:t xml:space="preserve"> преди крайният срок за подаване на офертите.</w:t>
      </w:r>
    </w:p>
    <w:p w:rsidR="0022300E" w:rsidRPr="00222A4A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222A4A">
        <w:rPr>
          <w:rFonts w:ascii="Verdana" w:hAnsi="Verdana"/>
          <w:sz w:val="20"/>
          <w:szCs w:val="20"/>
          <w:shd w:val="clear" w:color="auto" w:fill="FEFEFE"/>
        </w:rPr>
        <w:lastRenderedPageBreak/>
        <w:t>12.2.1.2.</w:t>
      </w:r>
      <w:r w:rsidRPr="00222A4A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222A4A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222A4A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222A4A">
        <w:rPr>
          <w:rFonts w:ascii="Verdana" w:hAnsi="Verdana"/>
          <w:sz w:val="20"/>
          <w:szCs w:val="20"/>
        </w:rPr>
        <w:t xml:space="preserve"> и </w:t>
      </w:r>
      <w:r w:rsidRPr="00222A4A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222A4A">
        <w:rPr>
          <w:rFonts w:ascii="Verdana" w:hAnsi="Verdana"/>
          <w:sz w:val="20"/>
          <w:szCs w:val="20"/>
        </w:rPr>
        <w:t>,</w:t>
      </w:r>
      <w:r w:rsidRPr="00222A4A">
        <w:rPr>
          <w:rFonts w:ascii="Verdana" w:hAnsi="Verdana"/>
          <w:sz w:val="20"/>
          <w:szCs w:val="20"/>
          <w:lang w:val="ru-RU"/>
        </w:rPr>
        <w:t xml:space="preserve"> </w:t>
      </w:r>
      <w:r w:rsidRPr="00222A4A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222A4A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222A4A">
        <w:rPr>
          <w:rFonts w:ascii="Verdana" w:hAnsi="Verdana"/>
          <w:sz w:val="20"/>
          <w:szCs w:val="20"/>
          <w:lang w:val="ru-RU"/>
        </w:rPr>
        <w:t xml:space="preserve"> /</w:t>
      </w:r>
      <w:r w:rsidRPr="00222A4A">
        <w:rPr>
          <w:rFonts w:ascii="Verdana" w:hAnsi="Verdana"/>
          <w:sz w:val="20"/>
          <w:szCs w:val="20"/>
        </w:rPr>
        <w:t>.</w:t>
      </w:r>
    </w:p>
    <w:p w:rsidR="0022300E" w:rsidRPr="00222A4A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222A4A">
        <w:rPr>
          <w:szCs w:val="20"/>
          <w:shd w:val="clear" w:color="auto" w:fill="FEFEFE"/>
        </w:rPr>
        <w:t>12.2.1.3.</w:t>
      </w:r>
      <w:r w:rsidRPr="00222A4A">
        <w:rPr>
          <w:szCs w:val="20"/>
          <w:shd w:val="clear" w:color="auto" w:fill="FEFEFE"/>
        </w:rPr>
        <w:tab/>
      </w:r>
      <w:r w:rsidRPr="00222A4A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222A4A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222A4A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222A4A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222A4A">
        <w:rPr>
          <w:rFonts w:eastAsia="Calibri"/>
          <w:szCs w:val="20"/>
          <w:lang w:val="ru-RU" w:eastAsia="en-US"/>
        </w:rPr>
        <w:t>-</w:t>
      </w:r>
      <w:r w:rsidRPr="00222A4A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222A4A">
        <w:rPr>
          <w:rFonts w:eastAsia="Calibri"/>
          <w:b/>
          <w:szCs w:val="20"/>
          <w:lang w:val="ru-RU" w:eastAsia="en-US"/>
        </w:rPr>
        <w:t xml:space="preserve"> </w:t>
      </w:r>
      <w:r w:rsidRPr="00222A4A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222A4A">
        <w:rPr>
          <w:rFonts w:eastAsia="Calibri"/>
          <w:b/>
          <w:szCs w:val="20"/>
          <w:lang w:val="ru-RU" w:eastAsia="en-US"/>
        </w:rPr>
        <w:t xml:space="preserve"> </w:t>
      </w:r>
      <w:r w:rsidRPr="00222A4A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222A4A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222A4A">
        <w:rPr>
          <w:szCs w:val="20"/>
          <w:lang w:eastAsia="en-GB"/>
        </w:rPr>
        <w:t>12.2.2.</w:t>
      </w:r>
      <w:r w:rsidRPr="00222A4A">
        <w:rPr>
          <w:szCs w:val="20"/>
          <w:lang w:eastAsia="en-GB"/>
        </w:rPr>
        <w:tab/>
      </w:r>
      <w:bookmarkStart w:id="8" w:name="_Hlk5200140"/>
      <w:r w:rsidRPr="00222A4A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222A4A">
        <w:rPr>
          <w:bCs/>
          <w:szCs w:val="20"/>
          <w:lang w:eastAsia="en-GB"/>
        </w:rPr>
        <w:t>изпълнение</w:t>
      </w:r>
      <w:r w:rsidRPr="00222A4A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3C287C" w:rsidRPr="00222A4A">
        <w:rPr>
          <w:szCs w:val="20"/>
        </w:rPr>
        <w:t>ТП „ДГС Пирдоп“</w:t>
      </w:r>
      <w:r w:rsidRPr="00222A4A">
        <w:rPr>
          <w:szCs w:val="20"/>
        </w:rPr>
        <w:t xml:space="preserve"> </w:t>
      </w:r>
      <w:r w:rsidRPr="00222A4A">
        <w:rPr>
          <w:szCs w:val="20"/>
          <w:lang w:eastAsia="en-GB"/>
        </w:rPr>
        <w:t>банкова гаранция за </w:t>
      </w:r>
      <w:r w:rsidRPr="00222A4A">
        <w:rPr>
          <w:bCs/>
          <w:szCs w:val="20"/>
          <w:lang w:eastAsia="en-GB"/>
        </w:rPr>
        <w:t>изпълнение</w:t>
      </w:r>
      <w:r w:rsidRPr="00222A4A">
        <w:rPr>
          <w:szCs w:val="20"/>
          <w:lang w:eastAsia="en-GB"/>
        </w:rPr>
        <w:t> на договора</w:t>
      </w:r>
      <w:r w:rsidRPr="00222A4A">
        <w:rPr>
          <w:szCs w:val="20"/>
        </w:rPr>
        <w:t xml:space="preserve"> в размер на </w:t>
      </w:r>
      <w:r w:rsidR="003C287C" w:rsidRPr="00222A4A">
        <w:rPr>
          <w:b/>
          <w:szCs w:val="20"/>
        </w:rPr>
        <w:t>10</w:t>
      </w:r>
      <w:r w:rsidRPr="00222A4A">
        <w:rPr>
          <w:b/>
          <w:szCs w:val="20"/>
        </w:rPr>
        <w:t xml:space="preserve"> %</w:t>
      </w:r>
      <w:r w:rsidRPr="00222A4A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222A4A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222A4A">
        <w:rPr>
          <w:szCs w:val="20"/>
          <w:lang w:eastAsia="en-GB"/>
        </w:rPr>
        <w:t>12.2.3.</w:t>
      </w:r>
      <w:r w:rsidRPr="00222A4A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222A4A">
          <w:rPr>
            <w:szCs w:val="20"/>
            <w:u w:val="single"/>
            <w:lang w:eastAsia="en-GB"/>
          </w:rPr>
          <w:t>Търговския закон</w:t>
        </w:r>
      </w:hyperlink>
      <w:r w:rsidRPr="00222A4A">
        <w:rPr>
          <w:szCs w:val="20"/>
          <w:lang w:eastAsia="en-GB"/>
        </w:rPr>
        <w:t> или законодателството на </w:t>
      </w:r>
      <w:r w:rsidRPr="00222A4A">
        <w:rPr>
          <w:bCs/>
          <w:szCs w:val="20"/>
          <w:lang w:eastAsia="en-GB"/>
        </w:rPr>
        <w:t>държава</w:t>
      </w:r>
      <w:r w:rsidRPr="00222A4A">
        <w:rPr>
          <w:szCs w:val="20"/>
          <w:lang w:eastAsia="en-GB"/>
        </w:rPr>
        <w:t> – членка на Европейския съюз,</w:t>
      </w:r>
      <w:r w:rsidRPr="009C3A72">
        <w:rPr>
          <w:szCs w:val="20"/>
          <w:lang w:eastAsia="en-GB"/>
        </w:rPr>
        <w:t xml:space="preserve">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5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3C287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3C287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3C287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3C287C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3C287C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lastRenderedPageBreak/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222A4A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</w:t>
      </w:r>
      <w:r w:rsidRPr="00222A4A">
        <w:rPr>
          <w:szCs w:val="20"/>
        </w:rPr>
        <w:t xml:space="preserve">по образец за изпълнение </w:t>
      </w:r>
      <w:r w:rsidRPr="00222A4A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22A4A">
        <w:rPr>
          <w:szCs w:val="20"/>
        </w:rPr>
        <w:t xml:space="preserve"> и спазване на безопасни условия на труд - Приложение № 3</w:t>
      </w:r>
    </w:p>
    <w:p w:rsidR="0022300E" w:rsidRPr="00222A4A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222A4A">
        <w:rPr>
          <w:szCs w:val="20"/>
          <w:lang w:val="ru-RU"/>
        </w:rPr>
        <w:t>Технологични планове на обекта</w:t>
      </w:r>
      <w:bookmarkEnd w:id="10"/>
    </w:p>
    <w:p w:rsidR="0022300E" w:rsidRPr="00222A4A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22A4A">
        <w:rPr>
          <w:szCs w:val="20"/>
          <w:lang w:val="en-US"/>
        </w:rPr>
        <w:t>“</w:t>
      </w:r>
      <w:r w:rsidRPr="00222A4A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22A4A">
        <w:rPr>
          <w:szCs w:val="20"/>
          <w:lang w:val="en-US"/>
        </w:rPr>
        <w:t>”</w:t>
      </w:r>
    </w:p>
    <w:p w:rsidR="0022300E" w:rsidRPr="00222A4A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22A4A">
        <w:rPr>
          <w:szCs w:val="20"/>
        </w:rPr>
        <w:t>РЪКОВОДСТВО ЗА УЧАСТИЕ В ЕЛЕКТРОНЕН ТЪРГ</w:t>
      </w:r>
    </w:p>
    <w:p w:rsidR="005B75BD" w:rsidRPr="00222A4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222A4A" w:rsidRDefault="003C287C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222A4A">
        <w:rPr>
          <w:rFonts w:ascii="Verdana" w:hAnsi="Verdana"/>
          <w:sz w:val="20"/>
          <w:szCs w:val="20"/>
          <w:lang w:val="bg-BG"/>
        </w:rPr>
        <w:t xml:space="preserve"> в </w:t>
      </w:r>
      <w:r w:rsidRPr="00222A4A"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222A4A">
        <w:rPr>
          <w:rFonts w:ascii="Verdana" w:hAnsi="Verdana"/>
          <w:sz w:val="20"/>
          <w:szCs w:val="20"/>
          <w:lang w:val="bg-BG"/>
        </w:rPr>
        <w:t xml:space="preserve">, </w:t>
      </w:r>
      <w:r w:rsidRPr="00222A4A"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222A4A">
        <w:rPr>
          <w:rFonts w:ascii="Verdana" w:hAnsi="Verdana"/>
          <w:sz w:val="20"/>
          <w:szCs w:val="20"/>
          <w:lang w:val="bg-BG"/>
        </w:rPr>
        <w:t>,</w:t>
      </w:r>
    </w:p>
    <w:p w:rsidR="005B75BD" w:rsidRPr="00222A4A" w:rsidRDefault="003C287C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Галина Стоянова - лесничей</w:t>
      </w:r>
      <w:r w:rsidR="005B75BD"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="005B75BD" w:rsidRPr="00222A4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тел.: 0884 105 641</w:t>
      </w:r>
      <w:r w:rsidR="005B75BD" w:rsidRPr="00222A4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2A4A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им, вкл. по огледа на обекта. </w:t>
      </w:r>
      <w:r w:rsidR="003C287C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3C287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3C287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3C287C">
        <w:rPr>
          <w:rFonts w:ascii="Verdana" w:eastAsia="Times New Roman" w:hAnsi="Verdana"/>
          <w:sz w:val="20"/>
          <w:szCs w:val="20"/>
          <w:lang w:val="bg-BG" w:eastAsia="bg-BG"/>
        </w:rPr>
        <w:t>инж. Надежда Недкова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3C287C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841614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</w:rPr>
        <w:pict>
          <v:shape id="_x0000_i1027" type="#_x0000_t75" alt="Ред за подпис на Microsoft Office..." style="width:135.75pt;height:67.5pt">
            <v:imagedata r:id="rId16" o:title=""/>
            <o:lock v:ext="edit" ungrouping="t" rotation="t" cropping="t" verticies="t" text="t" grouping="t"/>
            <o:signatureline v:ext="edit" id="{950FC9B0-3CE5-4425-B327-3D490F61536B}" provid="{00000000-0000-0000-0000-000000000000}" o:suggestedsigner=" Директор ТП „ДГС Пирдоп“" issignatureline="t"/>
          </v:shape>
        </w:pict>
      </w:r>
    </w:p>
    <w:p w:rsidR="00222A4A" w:rsidRDefault="00222A4A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2A4A" w:rsidRDefault="00222A4A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2A4A" w:rsidRDefault="00222A4A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2A4A" w:rsidRDefault="00222A4A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2A4A" w:rsidRDefault="00222A4A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2A4A" w:rsidRDefault="00222A4A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2A4A" w:rsidRDefault="00222A4A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2A4A" w:rsidRDefault="00222A4A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2A4A" w:rsidRDefault="00222A4A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2A4A" w:rsidRDefault="00222A4A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2A4A" w:rsidRDefault="00222A4A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2A4A" w:rsidRDefault="00222A4A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3C287C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3C287C">
        <w:rPr>
          <w:rFonts w:ascii="Verdana" w:hAnsi="Verdana"/>
          <w:sz w:val="18"/>
          <w:szCs w:val="18"/>
        </w:rPr>
        <w:t>Пирдоп“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3C287C">
        <w:rPr>
          <w:rFonts w:ascii="Verdana" w:hAnsi="Verdana"/>
          <w:sz w:val="18"/>
          <w:szCs w:val="18"/>
        </w:rPr>
        <w:t>2615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свързано лице по смисъла на </w:t>
      </w:r>
      <w:r w:rsidR="00B420B6">
        <w:rPr>
          <w:rFonts w:ascii="Verdana" w:hAnsi="Verdana"/>
          <w:sz w:val="18"/>
          <w:szCs w:val="18"/>
        </w:rPr>
        <w:t>§ 1, т. 18 от допълнителната разпоредба на ЗСП</w:t>
      </w:r>
      <w:r w:rsidRPr="009C3A72">
        <w:rPr>
          <w:rFonts w:ascii="Verdana" w:hAnsi="Verdana"/>
          <w:sz w:val="18"/>
          <w:szCs w:val="18"/>
        </w:rPr>
        <w:t xml:space="preserve"> с директора на </w:t>
      </w:r>
      <w:r w:rsidR="003C287C">
        <w:rPr>
          <w:rFonts w:ascii="Verdana" w:hAnsi="Verdana"/>
          <w:sz w:val="18"/>
          <w:szCs w:val="18"/>
        </w:rPr>
        <w:t>„</w:t>
      </w:r>
      <w:proofErr w:type="gramStart"/>
      <w:r w:rsidR="003C287C">
        <w:rPr>
          <w:rFonts w:ascii="Verdana" w:hAnsi="Verdana"/>
          <w:sz w:val="18"/>
          <w:szCs w:val="18"/>
        </w:rPr>
        <w:t>ЮЗДП“ ДП</w:t>
      </w:r>
      <w:proofErr w:type="gramEnd"/>
      <w:r w:rsidR="003C287C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3C287C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сключил договор с лице по </w:t>
      </w:r>
      <w:r w:rsidR="00B420B6">
        <w:rPr>
          <w:rFonts w:ascii="Verdana" w:hAnsi="Verdana"/>
          <w:sz w:val="18"/>
          <w:szCs w:val="18"/>
        </w:rPr>
        <w:t>чл. 112 на ЗСП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3C287C">
        <w:rPr>
          <w:rFonts w:ascii="Verdana" w:hAnsi="Verdana"/>
          <w:sz w:val="18"/>
          <w:szCs w:val="18"/>
        </w:rPr>
        <w:t>„</w:t>
      </w:r>
      <w:proofErr w:type="gramStart"/>
      <w:r w:rsidR="003C287C">
        <w:rPr>
          <w:rFonts w:ascii="Verdana" w:hAnsi="Verdana"/>
          <w:sz w:val="18"/>
          <w:szCs w:val="18"/>
        </w:rPr>
        <w:t>ЮЗДП“ ДП</w:t>
      </w:r>
      <w:proofErr w:type="gramEnd"/>
      <w:r w:rsidR="003C287C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3C287C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3C287C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3C287C">
        <w:rPr>
          <w:rFonts w:ascii="Verdana" w:hAnsi="Verdana"/>
          <w:sz w:val="18"/>
          <w:szCs w:val="18"/>
        </w:rPr>
        <w:t>Пирдоп“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3C287C">
        <w:rPr>
          <w:rFonts w:ascii="Verdana" w:hAnsi="Verdana"/>
          <w:sz w:val="18"/>
          <w:szCs w:val="18"/>
        </w:rPr>
        <w:t>2615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3C287C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3C287C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7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bookmarkEnd w:id="13"/>
    <w:p w:rsidR="00222A4A" w:rsidRPr="00C53242" w:rsidRDefault="00222A4A" w:rsidP="00222A4A">
      <w:pPr>
        <w:spacing w:after="0" w:line="240" w:lineRule="auto"/>
        <w:ind w:firstLine="8505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проект</w:t>
      </w:r>
    </w:p>
    <w:p w:rsidR="00222A4A" w:rsidRPr="00C53242" w:rsidRDefault="00222A4A" w:rsidP="00222A4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14" w:name="_Hlk529266802"/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ДОГОВОР ЗА ПРОДАЖБА НА СТОЯЩА ДЪРВЕСИНА НА КОРЕН</w:t>
      </w:r>
    </w:p>
    <w:p w:rsidR="00222A4A" w:rsidRPr="00C53242" w:rsidRDefault="00222A4A" w:rsidP="00222A4A">
      <w:pPr>
        <w:spacing w:before="120"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№ ПО-01-……….../………………2026 г.</w:t>
      </w:r>
    </w:p>
    <w:p w:rsidR="00222A4A" w:rsidRPr="00C53242" w:rsidRDefault="00222A4A" w:rsidP="00222A4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2A4A" w:rsidRPr="00C53242" w:rsidRDefault="00222A4A" w:rsidP="00222A4A">
      <w:pPr>
        <w:spacing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Днес, ………………………2026 г., в гр. Пирдоп,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РД-07-…………/………………2026 г. на Директора на ТП „ДГС Пирдоп“ за класиране</w:t>
      </w:r>
      <w:r w:rsidRPr="00C53242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 участниците в електронен търг с наддаване за продажба на стояща дървесина на корен, се сключи настоящият договор между:</w:t>
      </w:r>
    </w:p>
    <w:p w:rsidR="00222A4A" w:rsidRPr="00C53242" w:rsidRDefault="00222A4A" w:rsidP="00222A4A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1. 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Териториално Поделение „Държавно горско стопанство .................” към „Югозападно държавно предприятие” ДП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, ЕИК: ............................, седалище и адрес на управление: гр. Пирдоп, ......................., представлявано от инж. Муса Ходжа, в качеството му на Директор и ..................................., в качеството й на главен счетоводител, наричано за краткост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ПРОДАВАЧ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от една страна, и</w:t>
      </w:r>
    </w:p>
    <w:p w:rsidR="00222A4A" w:rsidRPr="00C53242" w:rsidRDefault="00222A4A" w:rsidP="00222A4A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2.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„…………………………………………………”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КУПУВАЧ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от друга страна.</w:t>
      </w:r>
    </w:p>
    <w:p w:rsidR="00222A4A" w:rsidRPr="00C53242" w:rsidRDefault="00222A4A" w:rsidP="00222A4A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Страните се споразумяха за следното:</w:t>
      </w:r>
    </w:p>
    <w:p w:rsidR="00222A4A" w:rsidRPr="00C53242" w:rsidRDefault="00222A4A" w:rsidP="00222A4A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caps/>
          <w:sz w:val="20"/>
          <w:szCs w:val="20"/>
          <w:lang w:val="bg-BG" w:eastAsia="bg-BG"/>
        </w:rPr>
        <w:t>предмет на договора.</w:t>
      </w:r>
    </w:p>
    <w:p w:rsidR="00222A4A" w:rsidRPr="00C53242" w:rsidRDefault="00222A4A" w:rsidP="00222A4A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се задължава да прехвърли на Купувача собствеността върху дървесината, от Обект 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………, включващ отдел: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...........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подотдел: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„.............”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2A4A" w:rsidRPr="00C53242" w:rsidRDefault="00222A4A" w:rsidP="00222A4A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caps/>
          <w:sz w:val="20"/>
          <w:szCs w:val="20"/>
          <w:lang w:val="bg-BG" w:eastAsia="bg-BG"/>
        </w:rPr>
        <w:t>ценА, начин на плащане И ПРЕМИНАВАНЕ НА СОБСТВЕНОСТТА.</w:t>
      </w:r>
    </w:p>
    <w:p w:rsidR="00222A4A" w:rsidRPr="00C53242" w:rsidRDefault="00222A4A" w:rsidP="00222A4A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Общата цена на дървесината е в размер на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................................. евро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(словом:……………….) без ДДС.</w:t>
      </w:r>
    </w:p>
    <w:p w:rsidR="00222A4A" w:rsidRPr="00C53242" w:rsidRDefault="00222A4A" w:rsidP="00222A4A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222A4A" w:rsidRPr="00C53242" w:rsidTr="00E80266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 xml:space="preserve">Категории дървесина, сортименти по </w:t>
            </w:r>
            <w:r w:rsidRPr="00C53242"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  <w:t>“</w:t>
            </w:r>
            <w:r w:rsidRPr="00C53242">
              <w:rPr>
                <w:rFonts w:ascii="Verdana" w:eastAsia="Times New Roman" w:hAnsi="Verdana"/>
                <w:sz w:val="20"/>
                <w:szCs w:val="20"/>
                <w:shd w:val="clear" w:color="auto" w:fill="FFFFFF" w:themeFill="background1"/>
                <w:lang w:val="ru-RU" w:eastAsia="bg-BG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C53242">
              <w:rPr>
                <w:rFonts w:ascii="Verdana" w:eastAsia="Times New Roman" w:hAnsi="Verdana"/>
                <w:sz w:val="20"/>
                <w:szCs w:val="20"/>
                <w:shd w:val="clear" w:color="auto" w:fill="FFFFFF" w:themeFill="background1"/>
                <w:lang w:val="en-US" w:eastAsia="bg-BG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Обща стойност на обекта без ДДС</w:t>
            </w:r>
          </w:p>
        </w:tc>
      </w:tr>
      <w:tr w:rsidR="00222A4A" w:rsidRPr="00C53242" w:rsidTr="00E80266">
        <w:trPr>
          <w:trHeight w:val="6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ru-RU" w:eastAsia="bg-BG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ru-RU" w:eastAsia="bg-BG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лева</w:t>
            </w:r>
          </w:p>
        </w:tc>
      </w:tr>
      <w:tr w:rsidR="00222A4A" w:rsidRPr="00C53242" w:rsidTr="00E80266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222A4A" w:rsidRPr="00C53242" w:rsidTr="00E80266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222A4A" w:rsidRPr="00C53242" w:rsidTr="00E80266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22A4A" w:rsidRPr="00C53242" w:rsidTr="00E80266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22A4A" w:rsidRPr="00C53242" w:rsidTr="00E80266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222A4A" w:rsidRPr="00C53242" w:rsidTr="00E80266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22A4A" w:rsidRPr="00C53242" w:rsidTr="00E80266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22A4A" w:rsidRPr="00C53242" w:rsidTr="00E80266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22A4A" w:rsidRPr="00C53242" w:rsidTr="00E80266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2A4A" w:rsidRPr="00C53242" w:rsidRDefault="00222A4A" w:rsidP="00E8026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</w:tbl>
    <w:p w:rsidR="00222A4A" w:rsidRPr="00C53242" w:rsidRDefault="00222A4A" w:rsidP="00222A4A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Дървесината се предава на Купувача при следните условия: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color w:val="000000"/>
          <w:sz w:val="20"/>
          <w:szCs w:val="20"/>
          <w:lang w:val="bg-BG" w:eastAsia="bg-BG"/>
        </w:rPr>
        <w:t>За добитата на временен склад дървесина се подписват предавателно-приемателни протоколи. На основание количествата и асортиментите дървесина, посочени в предавателно-приемателните протоколи  Продавачът издава фактури, които подлежат на заплащане от страна на купувача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53242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контрола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C53242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опазването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на </w:t>
      </w:r>
      <w:r w:rsidRPr="00C53242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горските територии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2A4A" w:rsidRPr="00C53242" w:rsidRDefault="00222A4A" w:rsidP="00222A4A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Цената се заплаща при следните условия: Купувачът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заплаща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авансова вноска</w:t>
      </w:r>
      <w:r w:rsidRPr="00C53242">
        <w:rPr>
          <w:rFonts w:ascii="Verdana" w:eastAsia="Times New Roman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в размер на </w:t>
      </w:r>
      <w:r w:rsidR="00374046">
        <w:rPr>
          <w:rFonts w:ascii="Verdana" w:eastAsia="Times New Roman" w:hAnsi="Verdana"/>
          <w:sz w:val="20"/>
          <w:szCs w:val="20"/>
          <w:lang w:val="ru-RU" w:eastAsia="bg-BG"/>
        </w:rPr>
        <w:t>5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% (</w:t>
      </w:r>
      <w:r w:rsidR="00374046">
        <w:rPr>
          <w:rFonts w:ascii="Verdana" w:eastAsia="Times New Roman" w:hAnsi="Verdana"/>
          <w:sz w:val="20"/>
          <w:szCs w:val="20"/>
          <w:lang w:val="ru-RU" w:eastAsia="bg-BG"/>
        </w:rPr>
        <w:t>пе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т процента) от достигнатата при търга цена, както и законоустановения размер на ДДС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2A4A" w:rsidRPr="00C53242" w:rsidRDefault="00222A4A" w:rsidP="00222A4A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2A4A" w:rsidRPr="00C53242" w:rsidRDefault="00222A4A" w:rsidP="00222A4A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2A4A" w:rsidRPr="00C53242" w:rsidRDefault="00222A4A" w:rsidP="00222A4A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Фактурирането на дървесината ще се извършва по сортименти.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Плащането на цената се извършва по банковата сметката на ТП „ДГС Пирдоп“.</w:t>
      </w:r>
    </w:p>
    <w:p w:rsidR="00222A4A" w:rsidRPr="00C53242" w:rsidRDefault="00222A4A" w:rsidP="00222A4A">
      <w:pPr>
        <w:numPr>
          <w:ilvl w:val="0"/>
          <w:numId w:val="15"/>
        </w:numPr>
        <w:tabs>
          <w:tab w:val="num" w:pos="851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СРОК НА ДОГОВОРА.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Крайният срок за сеч и крайният срок за извоз до временен склад по насаждения, включени в обекта е ………………………. г.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за освидетелстване на всички сечища в обекта е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……………….</w:t>
      </w:r>
    </w:p>
    <w:p w:rsidR="00222A4A" w:rsidRPr="00C53242" w:rsidRDefault="00222A4A" w:rsidP="00222A4A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за транспортиране на отсечената дървесина е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 г.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След изтичане на този срок, отсечената дървесина на сечища или временен склад, не транспортирана с превозен билет, остава в разпореждане на ТП „ДГС Пирдоп“.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на договора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е </w:t>
      </w:r>
      <w:r w:rsidRPr="00C5324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………………… г.</w:t>
      </w:r>
    </w:p>
    <w:p w:rsidR="00222A4A" w:rsidRPr="00C53242" w:rsidRDefault="00222A4A" w:rsidP="00222A4A">
      <w:pPr>
        <w:numPr>
          <w:ilvl w:val="0"/>
          <w:numId w:val="15"/>
        </w:numPr>
        <w:tabs>
          <w:tab w:val="num" w:pos="728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ПРАВА И ЗАДЪЛЖЕНИЯ НА ПРОДАВАЧА.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има право да: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Нарушения на Закона за горите (ЗГ) или свързаните с него подзаконови нормативни актове.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Неспазване изискванията на действащите стандарти за качество на дървесината (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).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Неспазване на изискванията на Закона за здравословни и безопасни условия на труд (ЗЗБУТ).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Неспазване на противопожарните и др. изисквания.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е длъжен да: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Удължи срока на договора, в случай, че е наложил временно спиране на дейността на основание т. 14.2.5., 14.3. и 14.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4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. с времето, за което е наложено преустановяване на дейността.</w:t>
      </w:r>
    </w:p>
    <w:p w:rsidR="00222A4A" w:rsidRPr="00C53242" w:rsidRDefault="00222A4A" w:rsidP="00222A4A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bookmarkStart w:id="15" w:name="_Hlk2754317"/>
      <w:r w:rsidRPr="00C53242">
        <w:rPr>
          <w:rFonts w:ascii="Verdana" w:eastAsia="Times New Roman" w:hAnsi="Verdana"/>
          <w:sz w:val="20"/>
          <w:szCs w:val="20"/>
          <w:lang w:val="bg-BG"/>
        </w:rPr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2A4A" w:rsidRPr="00C53242" w:rsidRDefault="00222A4A" w:rsidP="00222A4A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При неспазване на изискванията съгласно Приложение № 2,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ТП „ДГС Пирдоп“</w:t>
      </w: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 е в правото си да прекрати работата в обекта до изпълнение на условията.</w:t>
      </w:r>
    </w:p>
    <w:p w:rsidR="00222A4A" w:rsidRPr="00C53242" w:rsidRDefault="00222A4A" w:rsidP="00222A4A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2A4A" w:rsidRPr="00C53242" w:rsidRDefault="00222A4A" w:rsidP="00222A4A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222A4A" w:rsidRPr="00C53242" w:rsidRDefault="00222A4A" w:rsidP="00222A4A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22A4A" w:rsidRPr="00C53242" w:rsidRDefault="00222A4A" w:rsidP="00222A4A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22A4A" w:rsidRPr="00C53242" w:rsidRDefault="00222A4A" w:rsidP="00222A4A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ПРАВА И ЗАДЪЛЖЕНИЯ НА КУПУВАЧА.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има право да: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Получи достъп за товарене на предадената на временен склад дървесина, след подадена заявка до Продавача.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e длъжен да: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подписване от негова страна на предавателно-приемателните протоколи за предаване на насажденията.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извършване на проверки от компетентни органи, след уведомяване за предстоящи такива.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освидетелстване на сечищата и съставянето на протоколи за това.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Почисти сечищата по указания в позволителните за сеч начини и в определените в тях срокове.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ТП „ДГС Пирдоп“, както и при други предпоставки, които допринасят за допускане на повреди от ерозия и уплътняване на почвите.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2A4A" w:rsidRPr="00C53242" w:rsidRDefault="00222A4A" w:rsidP="00222A4A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Спецификация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).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2A4A" w:rsidRPr="00C53242" w:rsidRDefault="00222A4A" w:rsidP="00222A4A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en-GB"/>
        </w:rPr>
      </w:pPr>
      <w:bookmarkStart w:id="16" w:name="_Hlk2758379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Купувачът </w:t>
      </w: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е длъжен да </w:t>
      </w:r>
      <w:r w:rsidRPr="00C5324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2A4A" w:rsidRPr="00C53242" w:rsidRDefault="00222A4A" w:rsidP="00222A4A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2A4A" w:rsidRPr="00C53242" w:rsidRDefault="00222A4A" w:rsidP="00222A4A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2A4A" w:rsidRPr="00C53242" w:rsidRDefault="00222A4A" w:rsidP="00222A4A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2A4A" w:rsidRPr="00C53242" w:rsidRDefault="00222A4A" w:rsidP="00222A4A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2A4A" w:rsidRPr="00C53242" w:rsidRDefault="00222A4A" w:rsidP="00222A4A">
      <w:pPr>
        <w:numPr>
          <w:ilvl w:val="0"/>
          <w:numId w:val="16"/>
        </w:numPr>
        <w:spacing w:after="0" w:line="240" w:lineRule="auto"/>
        <w:ind w:firstLine="85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2A4A" w:rsidRPr="00C53242" w:rsidRDefault="00222A4A" w:rsidP="00222A4A">
      <w:pPr>
        <w:spacing w:before="100" w:beforeAutospacing="1" w:after="100" w:afterAutospacing="1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 предоставя на трети лица изпълнението на договора.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22A4A" w:rsidRPr="00C53242" w:rsidTr="00E80266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Количества на заплатената и транспортирана дървесина по тримесечия за </w:t>
            </w:r>
            <w:r w:rsidRPr="00C53242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2026</w:t>
            </w: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Общо</w:t>
            </w:r>
          </w:p>
        </w:tc>
      </w:tr>
      <w:tr w:rsidR="00222A4A" w:rsidRPr="00C53242" w:rsidTr="00E80266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</w:tr>
      <w:tr w:rsidR="00222A4A" w:rsidRPr="00C53242" w:rsidTr="00E80266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A4A" w:rsidRPr="00C53242" w:rsidRDefault="00222A4A" w:rsidP="00E8026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</w:tr>
    </w:tbl>
    <w:p w:rsidR="00222A4A" w:rsidRPr="00C53242" w:rsidRDefault="00222A4A" w:rsidP="00222A4A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Внася авансовите вноски по договорените размери и начини.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Заплати цялото реално добито количество дървесина от обекта.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Купувача се задължава да участва в гасене на пожари в горски територии на територията на ТП „ДГС Пирдоп“ за срока на договора.</w:t>
      </w:r>
    </w:p>
    <w:p w:rsidR="00222A4A" w:rsidRPr="00C53242" w:rsidRDefault="00222A4A" w:rsidP="00222A4A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22A4A" w:rsidRPr="00C53242" w:rsidRDefault="00222A4A" w:rsidP="00222A4A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2A4A" w:rsidRPr="00C53242" w:rsidRDefault="00222A4A" w:rsidP="00222A4A">
      <w:pPr>
        <w:numPr>
          <w:ilvl w:val="0"/>
          <w:numId w:val="15"/>
        </w:numPr>
        <w:tabs>
          <w:tab w:val="num" w:pos="709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ГАРАНЦИЯ ЗА ИЗПЪЛНЕНИЕ.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гаранцията за изпълнение в срок от 10 (десет) работни дни след: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 w:cs="Verdana"/>
          <w:sz w:val="20"/>
          <w:szCs w:val="20"/>
          <w:lang w:val="bg-BG" w:eastAsia="bg-BG"/>
        </w:rPr>
        <w:t>обобщен протокол за необходимостта от възстановявянето или задържането на гаранцията за изпълнение.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2A4A" w:rsidRPr="00C53242" w:rsidRDefault="00222A4A" w:rsidP="00222A4A">
      <w:pPr>
        <w:numPr>
          <w:ilvl w:val="0"/>
          <w:numId w:val="15"/>
        </w:numPr>
        <w:tabs>
          <w:tab w:val="num" w:pos="812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САНКЦИИ И НЕУСТОЙКИ.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 т. 15.1. до 15.3.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17.1.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17.9. - неустойка в размер, равен на 10 на сто от стойността на тази дървесина.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неустойка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Размерът на неустойката е равен на двукратния размер на причинената с нарушението щета.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След изтичането на този срок се прекратява сечта в обекта до заплащане на неустойката.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2A4A" w:rsidRPr="00C53242" w:rsidRDefault="00222A4A" w:rsidP="00222A4A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Смърт или други увреждания на здравето и имуществото на Купувача.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Пълна или частична щета върху каквото и да е имущество на Купувача.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Наложените глоби и санкции от съответни органи за извършени нарушения са за сметка на виновната страна.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2A4A" w:rsidRPr="00C53242" w:rsidRDefault="00222A4A" w:rsidP="00222A4A">
      <w:pPr>
        <w:numPr>
          <w:ilvl w:val="0"/>
          <w:numId w:val="15"/>
        </w:numPr>
        <w:tabs>
          <w:tab w:val="num" w:pos="993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ПРЕКРАТЯВАНЕ НА ДОГОВОРА.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Договорът се прекратява: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 изпълнението му.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 изтичане на срока.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взаимно съгласие на страните, изразено в писмена форма.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по време на действието на договора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се установи, че:</w:t>
      </w:r>
    </w:p>
    <w:p w:rsidR="00222A4A" w:rsidRPr="00C53242" w:rsidRDefault="00222A4A" w:rsidP="00222A4A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вече не отговаря на някое от изискванията на Продавача.</w:t>
      </w:r>
    </w:p>
    <w:p w:rsidR="00222A4A" w:rsidRPr="00C53242" w:rsidRDefault="00222A4A" w:rsidP="00222A4A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е подписал декларация с невярно съдържание.</w:t>
      </w:r>
    </w:p>
    <w:p w:rsidR="00222A4A" w:rsidRPr="00C53242" w:rsidRDefault="00222A4A" w:rsidP="00222A4A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допуснал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изпълнителя.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2A4A" w:rsidRPr="00C53242" w:rsidRDefault="00222A4A" w:rsidP="00222A4A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2A4A" w:rsidRPr="00C53242" w:rsidRDefault="00222A4A" w:rsidP="00222A4A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2A4A" w:rsidRPr="00C53242" w:rsidRDefault="00222A4A" w:rsidP="00222A4A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виновно не спази някой от уговорените в т. 17.14 срокове.</w:t>
      </w:r>
    </w:p>
    <w:p w:rsidR="00222A4A" w:rsidRPr="00C53242" w:rsidRDefault="00222A4A" w:rsidP="00222A4A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може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.2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, и при констатирани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откаже да отстрани за своя сметка. В този случай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заплаща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реално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добитата дървесина и всички дължими суми по договора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8" w:name="_Hlk6316246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може да прекрати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22A4A" w:rsidRPr="00C53242" w:rsidRDefault="00222A4A" w:rsidP="00222A4A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може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2A4A" w:rsidRPr="00C53242" w:rsidRDefault="00222A4A" w:rsidP="00222A4A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15.1 и 15.2 от договора.</w:t>
      </w:r>
    </w:p>
    <w:p w:rsidR="00222A4A" w:rsidRPr="00C53242" w:rsidRDefault="00222A4A" w:rsidP="00222A4A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2A4A" w:rsidRPr="00C53242" w:rsidRDefault="00222A4A" w:rsidP="00222A4A">
      <w:pPr>
        <w:numPr>
          <w:ilvl w:val="0"/>
          <w:numId w:val="15"/>
        </w:numPr>
        <w:tabs>
          <w:tab w:val="left" w:pos="709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СЪОБЩЕНИЯ.</w:t>
      </w:r>
    </w:p>
    <w:p w:rsidR="00222A4A" w:rsidRPr="00C53242" w:rsidRDefault="00222A4A" w:rsidP="00222A4A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email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факс, препоръчана поща или на ръка в деловодството на ТП „ДГС Пирдоп“.</w:t>
      </w:r>
    </w:p>
    <w:p w:rsidR="00222A4A" w:rsidRPr="00C53242" w:rsidRDefault="00222A4A" w:rsidP="00222A4A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Писмената кореспонденцията между страните ще се осъществява на следните адреси:</w:t>
      </w:r>
    </w:p>
    <w:p w:rsidR="00222A4A" w:rsidRPr="00C53242" w:rsidRDefault="00222A4A" w:rsidP="00222A4A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За Продавача: ................................................................................................., </w:t>
      </w:r>
    </w:p>
    <w:p w:rsidR="00222A4A" w:rsidRPr="00C53242" w:rsidRDefault="00222A4A" w:rsidP="00222A4A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Купувача: .................................................................................................</w:t>
      </w:r>
    </w:p>
    <w:p w:rsidR="00222A4A" w:rsidRPr="00C53242" w:rsidRDefault="00222A4A" w:rsidP="00222A4A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>, отправено до нея на стария адрес, ще се считат за редовно връчени.</w:t>
      </w:r>
    </w:p>
    <w:p w:rsidR="00222A4A" w:rsidRPr="00C53242" w:rsidRDefault="00222A4A" w:rsidP="00222A4A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ДОПЪЛНИТЕЛНИ РАЗПОРЕДБИ.</w:t>
      </w:r>
    </w:p>
    <w:p w:rsidR="00222A4A" w:rsidRPr="00C53242" w:rsidRDefault="00222A4A" w:rsidP="00222A4A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2A4A" w:rsidRPr="00C53242" w:rsidRDefault="00222A4A" w:rsidP="00222A4A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2A4A" w:rsidRPr="00C53242" w:rsidRDefault="00222A4A" w:rsidP="00222A4A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неуредените в договора случаи се прилагат разпоредбите на българското законодателство.</w:t>
      </w:r>
    </w:p>
    <w:p w:rsidR="00222A4A" w:rsidRPr="00C53242" w:rsidRDefault="00222A4A" w:rsidP="00222A4A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Настоящият договор се изготви в два еднообразни екземпляра - по един за всяка от страните.</w:t>
      </w:r>
    </w:p>
    <w:p w:rsidR="00222A4A" w:rsidRPr="00C53242" w:rsidRDefault="00222A4A" w:rsidP="00222A4A">
      <w:pPr>
        <w:tabs>
          <w:tab w:val="left" w:pos="623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22A4A" w:rsidRPr="00C53242" w:rsidRDefault="00222A4A" w:rsidP="00222A4A">
      <w:pPr>
        <w:tabs>
          <w:tab w:val="left" w:pos="623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ПРОДАВАЧ: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ab/>
        <w:t>КУПУВАЧ:</w:t>
      </w:r>
    </w:p>
    <w:p w:rsidR="00222A4A" w:rsidRPr="00C53242" w:rsidRDefault="00222A4A" w:rsidP="00222A4A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End w:id="14"/>
      <w:r w:rsidRPr="00C53242">
        <w:rPr>
          <w:rFonts w:ascii="Verdana" w:hAnsi="Verdana"/>
          <w:sz w:val="20"/>
          <w:szCs w:val="20"/>
          <w:lang w:val="en-US"/>
        </w:rPr>
        <w:t xml:space="preserve">ДИРЕКТОР: ……………………….….                                    </w:t>
      </w:r>
      <w:r w:rsidRPr="00C53242">
        <w:rPr>
          <w:rFonts w:ascii="Verdana" w:hAnsi="Verdana"/>
          <w:sz w:val="20"/>
          <w:szCs w:val="20"/>
          <w:lang w:val="bg-BG"/>
        </w:rPr>
        <w:t xml:space="preserve">            </w:t>
      </w:r>
      <w:r w:rsidRPr="00C53242">
        <w:rPr>
          <w:rFonts w:ascii="Verdana" w:hAnsi="Verdana"/>
          <w:sz w:val="20"/>
          <w:szCs w:val="20"/>
          <w:lang w:val="en-US"/>
        </w:rPr>
        <w:t xml:space="preserve"> /.........................................../</w:t>
      </w:r>
    </w:p>
    <w:p w:rsidR="00222A4A" w:rsidRPr="00C53242" w:rsidRDefault="00222A4A" w:rsidP="00222A4A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/инж. </w:t>
      </w:r>
      <w:r w:rsidRPr="00C53242">
        <w:rPr>
          <w:rFonts w:ascii="Verdana" w:hAnsi="Verdana"/>
          <w:sz w:val="20"/>
          <w:szCs w:val="20"/>
          <w:lang w:val="bg-BG"/>
        </w:rPr>
        <w:t>Муса Ходжа</w:t>
      </w:r>
      <w:r w:rsidRPr="00C53242">
        <w:rPr>
          <w:rFonts w:ascii="Verdana" w:hAnsi="Verdana"/>
          <w:sz w:val="20"/>
          <w:szCs w:val="20"/>
          <w:lang w:val="en-US"/>
        </w:rPr>
        <w:t xml:space="preserve"> /                              </w:t>
      </w:r>
      <w:r w:rsidRPr="00C53242">
        <w:rPr>
          <w:rFonts w:ascii="Verdana" w:hAnsi="Verdana"/>
          <w:sz w:val="20"/>
          <w:szCs w:val="20"/>
          <w:lang w:val="bg-BG"/>
        </w:rPr>
        <w:t xml:space="preserve">                       </w:t>
      </w:r>
      <w:r w:rsidRPr="00C53242">
        <w:rPr>
          <w:rFonts w:ascii="Verdana" w:hAnsi="Verdana"/>
          <w:sz w:val="20"/>
          <w:szCs w:val="20"/>
          <w:lang w:val="en-US"/>
        </w:rPr>
        <w:t xml:space="preserve">  УПРАВИТЕЛ.................................</w:t>
      </w:r>
    </w:p>
    <w:p w:rsidR="00222A4A" w:rsidRPr="00C53242" w:rsidRDefault="00222A4A" w:rsidP="00222A4A">
      <w:pPr>
        <w:suppressAutoHyphens/>
        <w:autoSpaceDN w:val="0"/>
        <w:spacing w:after="0" w:line="240" w:lineRule="auto"/>
        <w:textAlignment w:val="baseline"/>
        <w:rPr>
          <w:rFonts w:ascii="Verdana" w:hAnsi="Verdana" w:cs="Calibri"/>
          <w:sz w:val="20"/>
          <w:szCs w:val="20"/>
          <w:lang w:val="en-US" w:eastAsia="ar-SA"/>
        </w:rPr>
      </w:pPr>
    </w:p>
    <w:p w:rsidR="00222A4A" w:rsidRPr="00C53242" w:rsidRDefault="00222A4A" w:rsidP="00222A4A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C53242">
        <w:rPr>
          <w:rFonts w:ascii="Verdana" w:hAnsi="Verdana" w:cs="Calibri"/>
          <w:sz w:val="20"/>
          <w:szCs w:val="20"/>
          <w:lang w:val="bg-BG" w:eastAsia="ar-SA"/>
        </w:rPr>
        <w:t>Ръководител СО</w:t>
      </w:r>
      <w:r w:rsidRPr="00C53242">
        <w:rPr>
          <w:rFonts w:ascii="Verdana" w:hAnsi="Verdana" w:cs="Calibri"/>
          <w:sz w:val="20"/>
          <w:szCs w:val="20"/>
          <w:lang w:val="en-US" w:eastAsia="ar-SA"/>
        </w:rPr>
        <w:t>: ………………………..</w:t>
      </w:r>
    </w:p>
    <w:p w:rsidR="00222A4A" w:rsidRPr="00C53242" w:rsidRDefault="00222A4A" w:rsidP="00222A4A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              /</w:t>
      </w:r>
      <w:r w:rsidRPr="00C53242">
        <w:rPr>
          <w:rFonts w:ascii="Verdana" w:hAnsi="Verdana"/>
          <w:sz w:val="20"/>
          <w:szCs w:val="20"/>
          <w:lang w:val="bg-BG"/>
        </w:rPr>
        <w:t>Даниела Лумбева</w:t>
      </w:r>
      <w:r w:rsidRPr="00C53242">
        <w:rPr>
          <w:rFonts w:ascii="Verdana" w:hAnsi="Verdana"/>
          <w:sz w:val="20"/>
          <w:szCs w:val="20"/>
          <w:lang w:val="en-US"/>
        </w:rPr>
        <w:t>/</w:t>
      </w:r>
    </w:p>
    <w:p w:rsidR="00222A4A" w:rsidRPr="00C53242" w:rsidRDefault="00222A4A" w:rsidP="00222A4A">
      <w:pPr>
        <w:keepNext/>
        <w:tabs>
          <w:tab w:val="left" w:pos="0"/>
          <w:tab w:val="left" w:pos="708"/>
        </w:tabs>
        <w:suppressAutoHyphens/>
        <w:autoSpaceDN w:val="0"/>
        <w:spacing w:after="0" w:line="240" w:lineRule="auto"/>
        <w:ind w:right="-284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C53242">
        <w:rPr>
          <w:rFonts w:ascii="Verdana" w:hAnsi="Verdana"/>
          <w:b/>
          <w:sz w:val="20"/>
          <w:szCs w:val="20"/>
          <w:lang w:val="en-US"/>
        </w:rPr>
        <w:t>Проверил:</w:t>
      </w:r>
    </w:p>
    <w:p w:rsidR="00222A4A" w:rsidRPr="00C53242" w:rsidRDefault="00222A4A" w:rsidP="00222A4A">
      <w:pPr>
        <w:keepNext/>
        <w:numPr>
          <w:ilvl w:val="0"/>
          <w:numId w:val="19"/>
        </w:numPr>
        <w:tabs>
          <w:tab w:val="left" w:pos="-3600"/>
          <w:tab w:val="left" w:pos="-2892"/>
        </w:tabs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Зам.</w:t>
      </w:r>
      <w:proofErr w:type="gramStart"/>
      <w:r w:rsidRPr="00C53242">
        <w:rPr>
          <w:rFonts w:ascii="Verdana" w:hAnsi="Verdana"/>
          <w:sz w:val="20"/>
          <w:szCs w:val="20"/>
          <w:lang w:val="en-US"/>
        </w:rPr>
        <w:t>директор:........................</w:t>
      </w:r>
      <w:proofErr w:type="gramEnd"/>
    </w:p>
    <w:p w:rsidR="00222A4A" w:rsidRPr="00C53242" w:rsidRDefault="00222A4A" w:rsidP="00222A4A">
      <w:pPr>
        <w:keepNext/>
        <w:tabs>
          <w:tab w:val="left" w:pos="0"/>
          <w:tab w:val="left" w:pos="708"/>
        </w:tabs>
        <w:suppressAutoHyphens/>
        <w:autoSpaceDN w:val="0"/>
        <w:spacing w:after="0" w:line="240" w:lineRule="auto"/>
        <w:ind w:left="720" w:right="-284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/</w:t>
      </w:r>
      <w:proofErr w:type="gramStart"/>
      <w:r w:rsidRPr="00C53242">
        <w:rPr>
          <w:rFonts w:ascii="Verdana" w:hAnsi="Verdana"/>
          <w:sz w:val="20"/>
          <w:szCs w:val="20"/>
          <w:lang w:val="en-US"/>
        </w:rPr>
        <w:t>инж.Надежда</w:t>
      </w:r>
      <w:proofErr w:type="gramEnd"/>
      <w:r w:rsidRPr="00C53242">
        <w:rPr>
          <w:rFonts w:ascii="Verdana" w:hAnsi="Verdana"/>
          <w:sz w:val="20"/>
          <w:szCs w:val="20"/>
          <w:lang w:val="en-US"/>
        </w:rPr>
        <w:t xml:space="preserve"> Недкова/</w:t>
      </w:r>
    </w:p>
    <w:p w:rsidR="00222A4A" w:rsidRPr="00C53242" w:rsidRDefault="00222A4A" w:rsidP="00222A4A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bg-BG"/>
        </w:rPr>
        <w:t>Гл.инженер:.................</w:t>
      </w:r>
    </w:p>
    <w:p w:rsidR="00222A4A" w:rsidRPr="00C53242" w:rsidRDefault="00222A4A" w:rsidP="00222A4A">
      <w:pPr>
        <w:suppressAutoHyphens/>
        <w:autoSpaceDN w:val="0"/>
        <w:spacing w:after="0" w:line="240" w:lineRule="auto"/>
        <w:ind w:left="360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bg-BG"/>
        </w:rPr>
        <w:t xml:space="preserve">               /инж.Петър Петров/</w:t>
      </w:r>
    </w:p>
    <w:p w:rsidR="00222A4A" w:rsidRPr="00C53242" w:rsidRDefault="00222A4A" w:rsidP="00222A4A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C53242">
        <w:rPr>
          <w:rFonts w:ascii="Verdana" w:hAnsi="Verdana"/>
          <w:b/>
          <w:sz w:val="20"/>
          <w:szCs w:val="20"/>
          <w:lang w:val="en-US"/>
        </w:rPr>
        <w:t>Съгласувал:</w:t>
      </w:r>
    </w:p>
    <w:p w:rsidR="00222A4A" w:rsidRPr="00C53242" w:rsidRDefault="00222A4A" w:rsidP="00222A4A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Финансов контрольор……………</w:t>
      </w:r>
      <w:proofErr w:type="gramStart"/>
      <w:r w:rsidRPr="00C53242">
        <w:rPr>
          <w:rFonts w:ascii="Verdana" w:hAnsi="Verdana"/>
          <w:sz w:val="20"/>
          <w:szCs w:val="20"/>
          <w:lang w:val="en-US"/>
        </w:rPr>
        <w:t>…..</w:t>
      </w:r>
      <w:proofErr w:type="gramEnd"/>
    </w:p>
    <w:p w:rsidR="00222A4A" w:rsidRPr="00C53242" w:rsidRDefault="00222A4A" w:rsidP="00222A4A">
      <w:pPr>
        <w:suppressAutoHyphens/>
        <w:autoSpaceDN w:val="0"/>
        <w:spacing w:after="0" w:line="240" w:lineRule="auto"/>
        <w:ind w:left="360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               /Емилия Бачева/</w:t>
      </w:r>
    </w:p>
    <w:p w:rsidR="00222A4A" w:rsidRPr="00C53242" w:rsidRDefault="00222A4A" w:rsidP="00222A4A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proofErr w:type="gramStart"/>
      <w:r w:rsidRPr="00C53242">
        <w:rPr>
          <w:rFonts w:ascii="Verdana" w:hAnsi="Verdana"/>
          <w:sz w:val="20"/>
          <w:szCs w:val="20"/>
          <w:lang w:val="en-US"/>
        </w:rPr>
        <w:t>Юрисконсулт:…</w:t>
      </w:r>
      <w:proofErr w:type="gramEnd"/>
      <w:r w:rsidRPr="00C53242">
        <w:rPr>
          <w:rFonts w:ascii="Verdana" w:hAnsi="Verdana"/>
          <w:sz w:val="20"/>
          <w:szCs w:val="20"/>
          <w:lang w:val="en-US"/>
        </w:rPr>
        <w:t>……………..</w:t>
      </w:r>
    </w:p>
    <w:p w:rsidR="00222A4A" w:rsidRPr="00C53242" w:rsidRDefault="00222A4A" w:rsidP="00222A4A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/Красимир Веков/</w:t>
      </w:r>
    </w:p>
    <w:p w:rsidR="00222A4A" w:rsidRPr="00C53242" w:rsidRDefault="00222A4A" w:rsidP="00222A4A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C53242">
        <w:rPr>
          <w:rFonts w:ascii="Verdana" w:hAnsi="Verdana"/>
          <w:b/>
          <w:sz w:val="20"/>
          <w:szCs w:val="20"/>
          <w:lang w:val="en-US"/>
        </w:rPr>
        <w:t>Изготвил:</w:t>
      </w:r>
    </w:p>
    <w:p w:rsidR="00222A4A" w:rsidRPr="00C53242" w:rsidRDefault="00222A4A" w:rsidP="00222A4A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1.</w:t>
      </w:r>
      <w:proofErr w:type="gramStart"/>
      <w:r w:rsidRPr="00C53242">
        <w:rPr>
          <w:rFonts w:ascii="Verdana" w:hAnsi="Verdana"/>
          <w:sz w:val="20"/>
          <w:szCs w:val="20"/>
          <w:lang w:val="en-US"/>
        </w:rPr>
        <w:t>Лесничей:.........................</w:t>
      </w:r>
      <w:proofErr w:type="gramEnd"/>
    </w:p>
    <w:p w:rsidR="00222A4A" w:rsidRPr="00C53242" w:rsidRDefault="00222A4A" w:rsidP="00222A4A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 /Галина Стоянова/</w:t>
      </w:r>
      <w:r w:rsidRPr="00C53242">
        <w:rPr>
          <w:rFonts w:ascii="Verdana" w:hAnsi="Verdana"/>
          <w:sz w:val="20"/>
          <w:szCs w:val="20"/>
          <w:lang w:val="bg-BG"/>
        </w:rPr>
        <w:t xml:space="preserve"> </w:t>
      </w:r>
    </w:p>
    <w:p w:rsidR="00222A4A" w:rsidRDefault="00222A4A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22A4A" w:rsidRDefault="00222A4A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22A4A" w:rsidRDefault="00222A4A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22A4A" w:rsidRDefault="00222A4A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22A4A" w:rsidRDefault="00222A4A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22A4A" w:rsidRDefault="00222A4A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22A4A" w:rsidRDefault="00222A4A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2A4A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747004"/>
    <w:multiLevelType w:val="multilevel"/>
    <w:tmpl w:val="2C225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D6E18E9"/>
    <w:multiLevelType w:val="multilevel"/>
    <w:tmpl w:val="CDBC1B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4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7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2"/>
  </w:num>
  <w:num w:numId="5">
    <w:abstractNumId w:val="13"/>
  </w:num>
  <w:num w:numId="6">
    <w:abstractNumId w:val="15"/>
  </w:num>
  <w:num w:numId="7">
    <w:abstractNumId w:val="16"/>
  </w:num>
  <w:num w:numId="8">
    <w:abstractNumId w:val="6"/>
  </w:num>
  <w:num w:numId="9">
    <w:abstractNumId w:val="8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8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4"/>
  </w:num>
  <w:num w:numId="18">
    <w:abstractNumId w:val="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144A63"/>
    <w:rsid w:val="00222A4A"/>
    <w:rsid w:val="0022300E"/>
    <w:rsid w:val="002245C8"/>
    <w:rsid w:val="00320FF9"/>
    <w:rsid w:val="00374046"/>
    <w:rsid w:val="003C287C"/>
    <w:rsid w:val="004864A0"/>
    <w:rsid w:val="00517EB6"/>
    <w:rsid w:val="005B75BD"/>
    <w:rsid w:val="00695293"/>
    <w:rsid w:val="00697361"/>
    <w:rsid w:val="006D4D4D"/>
    <w:rsid w:val="00710739"/>
    <w:rsid w:val="00787CEF"/>
    <w:rsid w:val="00841614"/>
    <w:rsid w:val="0097401C"/>
    <w:rsid w:val="00B15FB9"/>
    <w:rsid w:val="00B36A3C"/>
    <w:rsid w:val="00B420B6"/>
    <w:rsid w:val="00CE5822"/>
    <w:rsid w:val="00DA116F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4122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hyperlink" Target="https://web.apis.bg/p.php?i=512668" TargetMode="Externa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12093</Words>
  <Characters>68935</Characters>
  <Application>Microsoft Office Word</Application>
  <DocSecurity>0</DocSecurity>
  <Lines>574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80867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2026-02-16T08:13:00Z</cp:lastPrinted>
  <dcterms:created xsi:type="dcterms:W3CDTF">2026-05-18T13:09:00Z</dcterms:created>
  <dcterms:modified xsi:type="dcterms:W3CDTF">2026-05-19T06:28:00Z</dcterms:modified>
</cp:coreProperties>
</file>